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44" w:rsidRPr="00775CF9" w:rsidRDefault="00885444" w:rsidP="00885444">
      <w:pPr>
        <w:pBdr>
          <w:top w:val="thinThickSmallGap" w:sz="18" w:space="1" w:color="0000FF"/>
          <w:left w:val="thinThickSmallGap" w:sz="18" w:space="4" w:color="0000FF"/>
          <w:bottom w:val="thinThickSmallGap" w:sz="18" w:space="1" w:color="0000FF"/>
          <w:right w:val="thinThick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SDG – Genesis – Lesson #11</w:t>
      </w:r>
    </w:p>
    <w:p w:rsidR="00885444" w:rsidRPr="00775CF9" w:rsidRDefault="00885444" w:rsidP="00885444">
      <w:pPr>
        <w:pBdr>
          <w:top w:val="thinThickSmallGap" w:sz="18" w:space="1" w:color="0000FF"/>
          <w:left w:val="thinThickSmallGap" w:sz="18" w:space="4" w:color="0000FF"/>
          <w:bottom w:val="thinThickSmallGap" w:sz="18" w:space="1" w:color="0000FF"/>
          <w:right w:val="thinThick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Chapters 17 -18</w:t>
      </w:r>
    </w:p>
    <w:p w:rsidR="00885444" w:rsidRDefault="00885444" w:rsidP="00885444">
      <w:pPr>
        <w:rPr>
          <w:rFonts w:ascii="Century" w:hAnsi="Century"/>
          <w:sz w:val="28"/>
          <w:szCs w:val="28"/>
        </w:rPr>
      </w:pPr>
      <w:r>
        <w:rPr>
          <w:noProof/>
          <w:lang w:val="en-CA" w:eastAsia="en-CA"/>
        </w:rPr>
        <mc:AlternateContent>
          <mc:Choice Requires="wps">
            <w:drawing>
              <wp:anchor distT="0" distB="0" distL="114300" distR="114300" simplePos="0" relativeHeight="251659264" behindDoc="0" locked="0" layoutInCell="1" allowOverlap="1" wp14:anchorId="69DB101D" wp14:editId="14060CF1">
                <wp:simplePos x="0" y="0"/>
                <wp:positionH relativeFrom="column">
                  <wp:posOffset>0</wp:posOffset>
                </wp:positionH>
                <wp:positionV relativeFrom="paragraph">
                  <wp:posOffset>266700</wp:posOffset>
                </wp:positionV>
                <wp:extent cx="5943600" cy="3338830"/>
                <wp:effectExtent l="0" t="0" r="0" b="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3388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885444" w:rsidRPr="005D341D" w:rsidRDefault="00885444" w:rsidP="00885444">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5D341D">
                              <w:rPr>
                                <w:rFonts w:ascii="Century" w:hAnsi="Century"/>
                                <w:color w:val="FFFFFF" w:themeColor="background1"/>
                                <w:sz w:val="28"/>
                                <w:szCs w:val="28"/>
                              </w:rPr>
                              <w:t xml:space="preserve">Word Study:     </w:t>
                            </w:r>
                            <w:r w:rsidRPr="00813EAC">
                              <w:rPr>
                                <w:rFonts w:ascii="Century" w:hAnsi="Century"/>
                                <w:b/>
                                <w:color w:val="FFFFFF" w:themeColor="background1"/>
                                <w:sz w:val="28"/>
                                <w:szCs w:val="28"/>
                              </w:rPr>
                              <w:t xml:space="preserve">God Almighty / El </w:t>
                            </w:r>
                            <w:proofErr w:type="spellStart"/>
                            <w:r w:rsidRPr="00813EAC">
                              <w:rPr>
                                <w:rFonts w:ascii="Century" w:hAnsi="Century"/>
                                <w:b/>
                                <w:color w:val="FFFFFF" w:themeColor="background1"/>
                                <w:sz w:val="28"/>
                                <w:szCs w:val="28"/>
                              </w:rPr>
                              <w:t>Shaddai</w:t>
                            </w:r>
                            <w:proofErr w:type="spellEnd"/>
                          </w:p>
                          <w:p w:rsidR="00885444" w:rsidRPr="00775CF9" w:rsidRDefault="00885444" w:rsidP="00885444">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16"/>
                                <w:szCs w:val="16"/>
                              </w:rPr>
                            </w:pPr>
                          </w:p>
                          <w:p w:rsidR="00885444" w:rsidRPr="005D341D" w:rsidRDefault="00885444" w:rsidP="00885444">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5D341D">
                              <w:rPr>
                                <w:rFonts w:ascii="Century" w:hAnsi="Century"/>
                                <w:color w:val="FFFFFF" w:themeColor="background1"/>
                                <w:sz w:val="28"/>
                                <w:szCs w:val="28"/>
                              </w:rPr>
                              <w:t xml:space="preserve">We begin our study this week with another name for God; God Almighty.  Beginning with the Greek Septuagint, El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has been translated: El – God</w:t>
                            </w:r>
                            <w:r>
                              <w:rPr>
                                <w:rFonts w:ascii="Century" w:hAnsi="Century"/>
                                <w:color w:val="FFFFFF" w:themeColor="background1"/>
                                <w:sz w:val="28"/>
                                <w:szCs w:val="28"/>
                              </w:rPr>
                              <w:t xml:space="preserve">,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 Almighty.  The actual meaning of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is actually unknown.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is very similar to another Hebrew word which </w:t>
                            </w:r>
                            <w:proofErr w:type="gramStart"/>
                            <w:r w:rsidRPr="005D341D">
                              <w:rPr>
                                <w:rFonts w:ascii="Century" w:hAnsi="Century"/>
                                <w:color w:val="FFFFFF" w:themeColor="background1"/>
                                <w:sz w:val="28"/>
                                <w:szCs w:val="28"/>
                              </w:rPr>
                              <w:t>means</w:t>
                            </w:r>
                            <w:r>
                              <w:rPr>
                                <w:rFonts w:ascii="Century" w:hAnsi="Century"/>
                                <w:color w:val="FFFFFF" w:themeColor="background1"/>
                                <w:sz w:val="28"/>
                                <w:szCs w:val="28"/>
                              </w:rPr>
                              <w:t xml:space="preserve"> </w:t>
                            </w:r>
                            <w:r w:rsidRPr="005D341D">
                              <w:rPr>
                                <w:rFonts w:ascii="Century" w:hAnsi="Century"/>
                                <w:color w:val="FFFFFF" w:themeColor="background1"/>
                                <w:sz w:val="28"/>
                                <w:szCs w:val="28"/>
                              </w:rPr>
                              <w:t xml:space="preserve"> </w:t>
                            </w:r>
                            <w:r>
                              <w:rPr>
                                <w:rFonts w:ascii="Century" w:hAnsi="Century"/>
                                <w:color w:val="FFFFFF" w:themeColor="background1"/>
                                <w:sz w:val="28"/>
                                <w:szCs w:val="28"/>
                              </w:rPr>
                              <w:t>“</w:t>
                            </w:r>
                            <w:proofErr w:type="gramEnd"/>
                            <w:r w:rsidRPr="005D341D">
                              <w:rPr>
                                <w:rFonts w:ascii="Century" w:hAnsi="Century"/>
                                <w:color w:val="FFFFFF" w:themeColor="background1"/>
                                <w:sz w:val="28"/>
                                <w:szCs w:val="28"/>
                              </w:rPr>
                              <w:t xml:space="preserve">mountain.”  The name El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is most commonly found in passages that speak of God’s blessing, fruitfulness, power to destroy or judgment.  Mountains were seen as objects of strength and endurance.  El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speaks of God in terms of His enduring strength to do that which man would consider impossible.  Have you ever felt or faced a problem that seemed too big for you?  Call on El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the Almighty God with enduring strength.</w:t>
                            </w:r>
                          </w:p>
                          <w:p w:rsidR="00885444" w:rsidRPr="005D341D" w:rsidRDefault="00885444" w:rsidP="00885444">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Century" w:hAnsi="Century"/>
                                <w:color w:val="FFFFFF" w:themeColor="background1"/>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1pt;width:468pt;height:26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" filled="f" stroked="f">
                <v:path arrowok="t"/>
                <v:textbox>
                  <w:txbxContent>
                    <w:p w:rsidR="00885444" w:rsidRPr="005D341D" w:rsidRDefault="00885444" w:rsidP="00885444">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5D341D">
                        <w:rPr>
                          <w:rFonts w:ascii="Century" w:hAnsi="Century"/>
                          <w:color w:val="FFFFFF" w:themeColor="background1"/>
                          <w:sz w:val="28"/>
                          <w:szCs w:val="28"/>
                        </w:rPr>
                        <w:t xml:space="preserve">Word Study:     </w:t>
                      </w:r>
                      <w:r w:rsidRPr="00813EAC">
                        <w:rPr>
                          <w:rFonts w:ascii="Century" w:hAnsi="Century"/>
                          <w:b/>
                          <w:color w:val="FFFFFF" w:themeColor="background1"/>
                          <w:sz w:val="28"/>
                          <w:szCs w:val="28"/>
                        </w:rPr>
                        <w:t xml:space="preserve">God Almighty / El </w:t>
                      </w:r>
                      <w:proofErr w:type="spellStart"/>
                      <w:r w:rsidRPr="00813EAC">
                        <w:rPr>
                          <w:rFonts w:ascii="Century" w:hAnsi="Century"/>
                          <w:b/>
                          <w:color w:val="FFFFFF" w:themeColor="background1"/>
                          <w:sz w:val="28"/>
                          <w:szCs w:val="28"/>
                        </w:rPr>
                        <w:t>Shaddai</w:t>
                      </w:r>
                      <w:proofErr w:type="spellEnd"/>
                    </w:p>
                    <w:p w:rsidR="00885444" w:rsidRPr="00775CF9" w:rsidRDefault="00885444" w:rsidP="00885444">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16"/>
                          <w:szCs w:val="16"/>
                        </w:rPr>
                      </w:pPr>
                    </w:p>
                    <w:p w:rsidR="00885444" w:rsidRPr="005D341D" w:rsidRDefault="00885444" w:rsidP="00885444">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5D341D">
                        <w:rPr>
                          <w:rFonts w:ascii="Century" w:hAnsi="Century"/>
                          <w:color w:val="FFFFFF" w:themeColor="background1"/>
                          <w:sz w:val="28"/>
                          <w:szCs w:val="28"/>
                        </w:rPr>
                        <w:t xml:space="preserve">We begin our study this week with another name for God; God Almighty.  Beginning with the Greek Septuagint, El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has been translated: El – God</w:t>
                      </w:r>
                      <w:r>
                        <w:rPr>
                          <w:rFonts w:ascii="Century" w:hAnsi="Century"/>
                          <w:color w:val="FFFFFF" w:themeColor="background1"/>
                          <w:sz w:val="28"/>
                          <w:szCs w:val="28"/>
                        </w:rPr>
                        <w:t xml:space="preserve">,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 Almighty.  The actual meaning of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is actually unknown.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is very similar to another Hebrew word which </w:t>
                      </w:r>
                      <w:proofErr w:type="gramStart"/>
                      <w:r w:rsidRPr="005D341D">
                        <w:rPr>
                          <w:rFonts w:ascii="Century" w:hAnsi="Century"/>
                          <w:color w:val="FFFFFF" w:themeColor="background1"/>
                          <w:sz w:val="28"/>
                          <w:szCs w:val="28"/>
                        </w:rPr>
                        <w:t>means</w:t>
                      </w:r>
                      <w:r>
                        <w:rPr>
                          <w:rFonts w:ascii="Century" w:hAnsi="Century"/>
                          <w:color w:val="FFFFFF" w:themeColor="background1"/>
                          <w:sz w:val="28"/>
                          <w:szCs w:val="28"/>
                        </w:rPr>
                        <w:t xml:space="preserve"> </w:t>
                      </w:r>
                      <w:r w:rsidRPr="005D341D">
                        <w:rPr>
                          <w:rFonts w:ascii="Century" w:hAnsi="Century"/>
                          <w:color w:val="FFFFFF" w:themeColor="background1"/>
                          <w:sz w:val="28"/>
                          <w:szCs w:val="28"/>
                        </w:rPr>
                        <w:t xml:space="preserve"> </w:t>
                      </w:r>
                      <w:r>
                        <w:rPr>
                          <w:rFonts w:ascii="Century" w:hAnsi="Century"/>
                          <w:color w:val="FFFFFF" w:themeColor="background1"/>
                          <w:sz w:val="28"/>
                          <w:szCs w:val="28"/>
                        </w:rPr>
                        <w:t>“</w:t>
                      </w:r>
                      <w:proofErr w:type="gramEnd"/>
                      <w:r w:rsidRPr="005D341D">
                        <w:rPr>
                          <w:rFonts w:ascii="Century" w:hAnsi="Century"/>
                          <w:color w:val="FFFFFF" w:themeColor="background1"/>
                          <w:sz w:val="28"/>
                          <w:szCs w:val="28"/>
                        </w:rPr>
                        <w:t xml:space="preserve">mountain.”  The name El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is most commonly found in passages that speak of God’s blessing, fruitfulness, power to destroy or judgment.  Mountains were seen as objects of strength and endurance.  El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speaks of God in terms of His enduring strength to do that which man would consider impossible.  Have you ever felt or faced a problem that seemed too big for you?  Call on El </w:t>
                      </w:r>
                      <w:proofErr w:type="spellStart"/>
                      <w:r w:rsidRPr="005D341D">
                        <w:rPr>
                          <w:rFonts w:ascii="Century" w:hAnsi="Century"/>
                          <w:color w:val="FFFFFF" w:themeColor="background1"/>
                          <w:sz w:val="28"/>
                          <w:szCs w:val="28"/>
                        </w:rPr>
                        <w:t>Shaddai</w:t>
                      </w:r>
                      <w:proofErr w:type="spellEnd"/>
                      <w:r w:rsidRPr="005D341D">
                        <w:rPr>
                          <w:rFonts w:ascii="Century" w:hAnsi="Century"/>
                          <w:color w:val="FFFFFF" w:themeColor="background1"/>
                          <w:sz w:val="28"/>
                          <w:szCs w:val="28"/>
                        </w:rPr>
                        <w:t xml:space="preserve"> the Almighty God with enduring strength.</w:t>
                      </w:r>
                    </w:p>
                    <w:p w:rsidR="00885444" w:rsidRPr="005D341D" w:rsidRDefault="00885444" w:rsidP="00885444">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Century" w:hAnsi="Century"/>
                          <w:color w:val="FFFFFF" w:themeColor="background1"/>
                          <w:sz w:val="28"/>
                          <w:szCs w:val="28"/>
                        </w:rPr>
                      </w:pPr>
                    </w:p>
                  </w:txbxContent>
                </v:textbox>
                <w10:wrap type="square"/>
              </v:shape>
            </w:pict>
          </mc:Fallback>
        </mc:AlternateContent>
      </w:r>
      <w:r>
        <w:rPr>
          <w:rFonts w:ascii="Century" w:hAnsi="Century"/>
          <w:noProof/>
          <w:sz w:val="28"/>
          <w:szCs w:val="28"/>
          <w:lang w:val="en-CA" w:eastAsia="en-CA"/>
        </w:rPr>
        <mc:AlternateContent>
          <mc:Choice Requires="wps">
            <w:drawing>
              <wp:anchor distT="0" distB="0" distL="114300" distR="114300" simplePos="0" relativeHeight="251661312" behindDoc="0" locked="0" layoutInCell="1" allowOverlap="1" wp14:anchorId="472B3C50" wp14:editId="60B59CD5">
                <wp:simplePos x="0" y="0"/>
                <wp:positionH relativeFrom="column">
                  <wp:posOffset>5486400</wp:posOffset>
                </wp:positionH>
                <wp:positionV relativeFrom="paragraph">
                  <wp:posOffset>1401445</wp:posOffset>
                </wp:positionV>
                <wp:extent cx="273050" cy="91440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85444" w:rsidRDefault="00885444" w:rsidP="0088544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in;margin-top:110.35pt;width:21.5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" filled="f" stroked="f">
                <v:path arrowok="t"/>
                <v:textbox>
                  <w:txbxContent>
                    <w:p w:rsidR="00885444" w:rsidRDefault="00885444" w:rsidP="00885444"/>
                  </w:txbxContent>
                </v:textbox>
                <w10:wrap type="square"/>
              </v:shape>
            </w:pict>
          </mc:Fallback>
        </mc:AlternateContent>
      </w:r>
      <w:r>
        <w:rPr>
          <w:rFonts w:ascii="Century" w:hAnsi="Century"/>
          <w:noProof/>
          <w:sz w:val="28"/>
          <w:szCs w:val="28"/>
          <w:lang w:val="en-CA" w:eastAsia="en-CA"/>
        </w:rPr>
        <mc:AlternateContent>
          <mc:Choice Requires="wps">
            <w:drawing>
              <wp:anchor distT="0" distB="0" distL="114300" distR="114300" simplePos="0" relativeHeight="251660288" behindDoc="0" locked="0" layoutInCell="1" allowOverlap="1" wp14:anchorId="324E7411" wp14:editId="06C77E1B">
                <wp:simplePos x="0" y="0"/>
                <wp:positionH relativeFrom="column">
                  <wp:posOffset>4800600</wp:posOffset>
                </wp:positionH>
                <wp:positionV relativeFrom="paragraph">
                  <wp:posOffset>1172845</wp:posOffset>
                </wp:positionV>
                <wp:extent cx="273050" cy="91440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85444" w:rsidRDefault="00885444" w:rsidP="0088544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78pt;margin-top:92.35pt;width:21.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" filled="f" stroked="f">
                <v:path arrowok="t"/>
                <v:textbox>
                  <w:txbxContent>
                    <w:p w:rsidR="00885444" w:rsidRDefault="00885444" w:rsidP="00885444"/>
                  </w:txbxContent>
                </v:textbox>
                <w10:wrap type="square"/>
              </v:shape>
            </w:pict>
          </mc:Fallback>
        </mc:AlternateContent>
      </w:r>
      <w:r>
        <w:rPr>
          <w:noProof/>
        </w:rPr>
        <w:t xml:space="preserve"> </w:t>
      </w:r>
      <w:bookmarkStart w:id="0" w:name="_GoBack"/>
      <w:bookmarkEnd w:id="0"/>
    </w:p>
    <w:p w:rsidR="00885444" w:rsidRPr="006E1E18" w:rsidRDefault="00885444" w:rsidP="00885444">
      <w:pPr>
        <w:rPr>
          <w:rFonts w:ascii="Century" w:hAnsi="Century"/>
          <w:b/>
          <w:sz w:val="28"/>
          <w:szCs w:val="28"/>
          <w:u w:val="single"/>
        </w:rPr>
      </w:pPr>
      <w:r w:rsidRPr="006E1E18">
        <w:rPr>
          <w:rFonts w:ascii="Century" w:hAnsi="Century"/>
          <w:b/>
          <w:sz w:val="28"/>
          <w:szCs w:val="28"/>
          <w:u w:val="single"/>
        </w:rPr>
        <w:t>Chapter 17</w:t>
      </w:r>
    </w:p>
    <w:p w:rsidR="00885444" w:rsidRPr="00775CF9" w:rsidRDefault="00885444" w:rsidP="00885444">
      <w:pPr>
        <w:rPr>
          <w:rFonts w:ascii="Century" w:hAnsi="Century"/>
          <w:sz w:val="20"/>
          <w:szCs w:val="20"/>
        </w:rPr>
      </w:pPr>
    </w:p>
    <w:p w:rsidR="00885444" w:rsidRDefault="00885444" w:rsidP="00885444">
      <w:pPr>
        <w:rPr>
          <w:rFonts w:ascii="Century" w:hAnsi="Century"/>
          <w:sz w:val="28"/>
          <w:szCs w:val="28"/>
        </w:rPr>
      </w:pPr>
      <w:r>
        <w:rPr>
          <w:rFonts w:ascii="Century" w:hAnsi="Century"/>
          <w:sz w:val="28"/>
          <w:szCs w:val="28"/>
        </w:rPr>
        <w:t>1.  God told Abram to “walk before me.”  What does this mean?  Who else had walked with/before God?  (Genesis 5:21-24; 6:9)</w:t>
      </w:r>
    </w:p>
    <w:p w:rsidR="00885444" w:rsidRPr="00796450" w:rsidRDefault="00885444" w:rsidP="00885444">
      <w:pPr>
        <w:rPr>
          <w:rFonts w:ascii="Century" w:hAnsi="Century"/>
          <w:color w:val="FF0000"/>
          <w:sz w:val="28"/>
          <w:szCs w:val="28"/>
        </w:rPr>
      </w:pPr>
      <w:r>
        <w:rPr>
          <w:rFonts w:ascii="Century" w:hAnsi="Century"/>
          <w:color w:val="FF0000"/>
          <w:sz w:val="28"/>
          <w:szCs w:val="28"/>
        </w:rPr>
        <w:t>To walk before God is to live a life of faithfulness to God’s Word.  Both Enoch and Noah walked with God.</w:t>
      </w:r>
    </w:p>
    <w:p w:rsidR="00885444" w:rsidRPr="00775CF9" w:rsidRDefault="00885444" w:rsidP="00885444">
      <w:pPr>
        <w:rPr>
          <w:rFonts w:ascii="Century" w:hAnsi="Century"/>
          <w:sz w:val="20"/>
          <w:szCs w:val="20"/>
        </w:rPr>
      </w:pPr>
    </w:p>
    <w:p w:rsidR="00885444" w:rsidRDefault="00885444" w:rsidP="00885444">
      <w:pPr>
        <w:rPr>
          <w:rFonts w:ascii="Century" w:hAnsi="Century"/>
          <w:sz w:val="28"/>
          <w:szCs w:val="28"/>
        </w:rPr>
      </w:pPr>
      <w:r>
        <w:rPr>
          <w:rFonts w:ascii="Century" w:hAnsi="Century"/>
          <w:sz w:val="28"/>
          <w:szCs w:val="28"/>
        </w:rPr>
        <w:t>2.  What does it mean to be “blameless?”</w:t>
      </w:r>
    </w:p>
    <w:p w:rsidR="00885444" w:rsidRDefault="00885444" w:rsidP="00885444">
      <w:pPr>
        <w:rPr>
          <w:rFonts w:ascii="Century" w:hAnsi="Century"/>
          <w:color w:val="FF0000"/>
          <w:sz w:val="28"/>
          <w:szCs w:val="28"/>
        </w:rPr>
      </w:pPr>
      <w:r>
        <w:rPr>
          <w:rFonts w:ascii="Century" w:hAnsi="Century"/>
          <w:color w:val="FF0000"/>
          <w:sz w:val="28"/>
          <w:szCs w:val="28"/>
        </w:rPr>
        <w:t>Blameless is synonymous with integrity.  A person who is blameless is someone who can be counted on to do what is right.</w:t>
      </w:r>
    </w:p>
    <w:p w:rsidR="00885444" w:rsidRPr="00796450"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3.  Why did Abram need to be blameless and walk before God?  What is the implication of this?</w:t>
      </w:r>
    </w:p>
    <w:p w:rsidR="00885444" w:rsidRDefault="00885444" w:rsidP="00885444">
      <w:pPr>
        <w:rPr>
          <w:rFonts w:ascii="Century" w:hAnsi="Century"/>
          <w:color w:val="FF0000"/>
          <w:sz w:val="28"/>
          <w:szCs w:val="28"/>
        </w:rPr>
      </w:pPr>
      <w:r>
        <w:rPr>
          <w:rFonts w:ascii="Century" w:hAnsi="Century"/>
          <w:color w:val="FF0000"/>
          <w:sz w:val="28"/>
          <w:szCs w:val="28"/>
        </w:rPr>
        <w:t>God said that Abram needed to do these things so that He could make a covenant with him and bless him.  There is a conditional element to the covenant. It is not one sided.</w:t>
      </w:r>
    </w:p>
    <w:p w:rsidR="00885444" w:rsidRPr="00796450"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4.  What did the name Abram mean?  Abraham?  Why the change?</w:t>
      </w:r>
    </w:p>
    <w:p w:rsidR="00885444" w:rsidRDefault="00885444" w:rsidP="00885444">
      <w:pPr>
        <w:rPr>
          <w:rFonts w:ascii="Century" w:hAnsi="Century"/>
          <w:color w:val="FF0000"/>
          <w:sz w:val="28"/>
          <w:szCs w:val="28"/>
        </w:rPr>
      </w:pPr>
      <w:r>
        <w:rPr>
          <w:rFonts w:ascii="Century" w:hAnsi="Century"/>
          <w:color w:val="FF0000"/>
          <w:sz w:val="28"/>
          <w:szCs w:val="28"/>
        </w:rPr>
        <w:t xml:space="preserve">Abram meant “exalted father.”  Abraham means “Father of many </w:t>
      </w:r>
    </w:p>
    <w:p w:rsidR="00885444" w:rsidRDefault="00885444" w:rsidP="00885444">
      <w:pPr>
        <w:rPr>
          <w:rFonts w:ascii="Century" w:hAnsi="Century"/>
          <w:color w:val="FF0000"/>
          <w:sz w:val="28"/>
          <w:szCs w:val="28"/>
        </w:rPr>
      </w:pPr>
      <w:proofErr w:type="gramStart"/>
      <w:r>
        <w:rPr>
          <w:rFonts w:ascii="Century" w:hAnsi="Century"/>
          <w:color w:val="FF0000"/>
          <w:sz w:val="28"/>
          <w:szCs w:val="28"/>
        </w:rPr>
        <w:lastRenderedPageBreak/>
        <w:t>nations</w:t>
      </w:r>
      <w:proofErr w:type="gramEnd"/>
      <w:r>
        <w:rPr>
          <w:rFonts w:ascii="Century" w:hAnsi="Century"/>
          <w:color w:val="FF0000"/>
          <w:sz w:val="28"/>
          <w:szCs w:val="28"/>
        </w:rPr>
        <w:t xml:space="preserve">.”  Abraham is a fitting name for the covenant recipient.  God </w:t>
      </w:r>
    </w:p>
    <w:p w:rsidR="00885444" w:rsidRPr="00796450" w:rsidRDefault="00885444" w:rsidP="00885444">
      <w:pPr>
        <w:rPr>
          <w:rFonts w:ascii="Century" w:hAnsi="Century"/>
          <w:sz w:val="28"/>
          <w:szCs w:val="28"/>
        </w:rPr>
      </w:pPr>
      <w:proofErr w:type="gramStart"/>
      <w:r>
        <w:rPr>
          <w:rFonts w:ascii="Century" w:hAnsi="Century"/>
          <w:color w:val="FF0000"/>
          <w:sz w:val="28"/>
          <w:szCs w:val="28"/>
        </w:rPr>
        <w:t>promised</w:t>
      </w:r>
      <w:proofErr w:type="gramEnd"/>
      <w:r>
        <w:rPr>
          <w:rFonts w:ascii="Century" w:hAnsi="Century"/>
          <w:color w:val="FF0000"/>
          <w:sz w:val="28"/>
          <w:szCs w:val="28"/>
        </w:rPr>
        <w:t xml:space="preserve"> to make him the father of many nations.</w:t>
      </w:r>
    </w:p>
    <w:p w:rsidR="00885444" w:rsidRPr="00796450"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5.  “I will make you into nations.”  Notice the plurality found in this statement.  Compare this to Matthew 28:19-20 and Genesis 12:3; 25</w:t>
      </w:r>
      <w:proofErr w:type="gramStart"/>
      <w:r>
        <w:rPr>
          <w:rFonts w:ascii="Century" w:hAnsi="Century"/>
          <w:sz w:val="28"/>
          <w:szCs w:val="28"/>
        </w:rPr>
        <w:t>;1</w:t>
      </w:r>
      <w:proofErr w:type="gramEnd"/>
      <w:r>
        <w:rPr>
          <w:rFonts w:ascii="Century" w:hAnsi="Century"/>
          <w:sz w:val="28"/>
          <w:szCs w:val="28"/>
        </w:rPr>
        <w:t>-2.  What is God promising?</w:t>
      </w:r>
    </w:p>
    <w:p w:rsidR="00885444" w:rsidRDefault="00885444" w:rsidP="00885444">
      <w:pPr>
        <w:rPr>
          <w:rFonts w:ascii="Century" w:hAnsi="Century"/>
          <w:color w:val="FF0000"/>
          <w:sz w:val="28"/>
          <w:szCs w:val="28"/>
        </w:rPr>
      </w:pPr>
      <w:r>
        <w:rPr>
          <w:rFonts w:ascii="Century" w:hAnsi="Century"/>
          <w:color w:val="FF0000"/>
          <w:sz w:val="28"/>
          <w:szCs w:val="28"/>
        </w:rPr>
        <w:t xml:space="preserve">It would appear that this is a two-fold promise.  </w:t>
      </w:r>
    </w:p>
    <w:p w:rsidR="00885444" w:rsidRPr="00796450" w:rsidRDefault="00885444" w:rsidP="00885444">
      <w:pPr>
        <w:pStyle w:val="ListParagraph"/>
        <w:numPr>
          <w:ilvl w:val="0"/>
          <w:numId w:val="1"/>
        </w:numPr>
        <w:rPr>
          <w:rFonts w:ascii="Century" w:hAnsi="Century"/>
          <w:color w:val="FF0000"/>
          <w:sz w:val="28"/>
          <w:szCs w:val="28"/>
        </w:rPr>
      </w:pPr>
      <w:r w:rsidRPr="00796450">
        <w:rPr>
          <w:rFonts w:ascii="Century" w:hAnsi="Century"/>
          <w:color w:val="FF0000"/>
          <w:sz w:val="28"/>
          <w:szCs w:val="28"/>
        </w:rPr>
        <w:t xml:space="preserve">Abraham would literally be the ancestor of multiple nations through his sons Isaac, Ishmael, </w:t>
      </w:r>
      <w:proofErr w:type="spellStart"/>
      <w:r w:rsidRPr="00796450">
        <w:rPr>
          <w:rFonts w:ascii="Century" w:hAnsi="Century"/>
          <w:color w:val="FF0000"/>
          <w:sz w:val="28"/>
          <w:szCs w:val="28"/>
        </w:rPr>
        <w:t>Zimran</w:t>
      </w:r>
      <w:proofErr w:type="spellEnd"/>
      <w:r w:rsidRPr="00796450">
        <w:rPr>
          <w:rFonts w:ascii="Century" w:hAnsi="Century"/>
          <w:color w:val="FF0000"/>
          <w:sz w:val="28"/>
          <w:szCs w:val="28"/>
        </w:rPr>
        <w:t xml:space="preserve">, </w:t>
      </w:r>
      <w:proofErr w:type="spellStart"/>
      <w:r w:rsidRPr="00796450">
        <w:rPr>
          <w:rFonts w:ascii="Century" w:hAnsi="Century"/>
          <w:color w:val="FF0000"/>
          <w:sz w:val="28"/>
          <w:szCs w:val="28"/>
        </w:rPr>
        <w:t>Jokshan</w:t>
      </w:r>
      <w:proofErr w:type="spellEnd"/>
      <w:r w:rsidRPr="00796450">
        <w:rPr>
          <w:rFonts w:ascii="Century" w:hAnsi="Century"/>
          <w:color w:val="FF0000"/>
          <w:sz w:val="28"/>
          <w:szCs w:val="28"/>
        </w:rPr>
        <w:t xml:space="preserve">, Medan, Midian, </w:t>
      </w:r>
      <w:proofErr w:type="spellStart"/>
      <w:r w:rsidRPr="00796450">
        <w:rPr>
          <w:rFonts w:ascii="Century" w:hAnsi="Century"/>
          <w:color w:val="FF0000"/>
          <w:sz w:val="28"/>
          <w:szCs w:val="28"/>
        </w:rPr>
        <w:t>Ishbak</w:t>
      </w:r>
      <w:proofErr w:type="spellEnd"/>
      <w:r w:rsidRPr="00796450">
        <w:rPr>
          <w:rFonts w:ascii="Century" w:hAnsi="Century"/>
          <w:color w:val="FF0000"/>
          <w:sz w:val="28"/>
          <w:szCs w:val="28"/>
        </w:rPr>
        <w:t xml:space="preserve"> and </w:t>
      </w:r>
      <w:proofErr w:type="spellStart"/>
      <w:r w:rsidRPr="00796450">
        <w:rPr>
          <w:rFonts w:ascii="Century" w:hAnsi="Century"/>
          <w:color w:val="FF0000"/>
          <w:sz w:val="28"/>
          <w:szCs w:val="28"/>
        </w:rPr>
        <w:t>Shuah</w:t>
      </w:r>
      <w:proofErr w:type="spellEnd"/>
      <w:r w:rsidRPr="00796450">
        <w:rPr>
          <w:rFonts w:ascii="Century" w:hAnsi="Century"/>
          <w:color w:val="FF0000"/>
          <w:sz w:val="28"/>
          <w:szCs w:val="28"/>
        </w:rPr>
        <w:t xml:space="preserve"> (see Genesis 25:1-2).</w:t>
      </w:r>
    </w:p>
    <w:p w:rsidR="00885444" w:rsidRDefault="00885444" w:rsidP="00885444">
      <w:pPr>
        <w:pStyle w:val="ListParagraph"/>
        <w:numPr>
          <w:ilvl w:val="0"/>
          <w:numId w:val="1"/>
        </w:numPr>
        <w:rPr>
          <w:rFonts w:ascii="Century" w:hAnsi="Century"/>
          <w:color w:val="FF0000"/>
          <w:sz w:val="28"/>
          <w:szCs w:val="28"/>
        </w:rPr>
      </w:pPr>
      <w:r>
        <w:rPr>
          <w:rFonts w:ascii="Century" w:hAnsi="Century"/>
          <w:color w:val="FF0000"/>
          <w:sz w:val="28"/>
          <w:szCs w:val="28"/>
        </w:rPr>
        <w:t>Abraham would be the father/ancestor of the Christ who would bring salvation to all people.</w:t>
      </w:r>
    </w:p>
    <w:p w:rsidR="00885444" w:rsidRPr="00796450" w:rsidRDefault="00885444" w:rsidP="00885444">
      <w:pPr>
        <w:rPr>
          <w:rFonts w:ascii="Century" w:hAnsi="Century"/>
          <w:color w:val="FF0000"/>
          <w:sz w:val="28"/>
          <w:szCs w:val="28"/>
        </w:rPr>
      </w:pPr>
      <w:r w:rsidRPr="00796450">
        <w:rPr>
          <w:rFonts w:ascii="Century" w:hAnsi="Century"/>
          <w:color w:val="FF0000"/>
          <w:sz w:val="28"/>
          <w:szCs w:val="28"/>
        </w:rPr>
        <w:t xml:space="preserve"> </w:t>
      </w:r>
    </w:p>
    <w:p w:rsidR="00885444" w:rsidRDefault="00885444" w:rsidP="00885444">
      <w:pPr>
        <w:rPr>
          <w:rFonts w:ascii="Century" w:hAnsi="Century"/>
          <w:sz w:val="28"/>
          <w:szCs w:val="28"/>
        </w:rPr>
      </w:pPr>
      <w:r>
        <w:rPr>
          <w:rFonts w:ascii="Century" w:hAnsi="Century"/>
          <w:sz w:val="28"/>
          <w:szCs w:val="28"/>
        </w:rPr>
        <w:t xml:space="preserve">6.  What was the nature of this covenant in terms </w:t>
      </w:r>
      <w:proofErr w:type="gramStart"/>
      <w:r>
        <w:rPr>
          <w:rFonts w:ascii="Century" w:hAnsi="Century"/>
          <w:sz w:val="28"/>
          <w:szCs w:val="28"/>
        </w:rPr>
        <w:t>of :</w:t>
      </w:r>
      <w:proofErr w:type="gramEnd"/>
    </w:p>
    <w:p w:rsidR="00885444" w:rsidRDefault="00885444" w:rsidP="00885444">
      <w:pPr>
        <w:rPr>
          <w:rFonts w:ascii="Century" w:hAnsi="Century"/>
          <w:color w:val="FF0000"/>
          <w:sz w:val="28"/>
          <w:szCs w:val="28"/>
        </w:rPr>
      </w:pPr>
      <w:r>
        <w:rPr>
          <w:rFonts w:ascii="Century" w:hAnsi="Century"/>
          <w:sz w:val="28"/>
          <w:szCs w:val="28"/>
        </w:rPr>
        <w:t xml:space="preserve">    A)  </w:t>
      </w:r>
      <w:proofErr w:type="gramStart"/>
      <w:r>
        <w:rPr>
          <w:rFonts w:ascii="Century" w:hAnsi="Century"/>
          <w:sz w:val="28"/>
          <w:szCs w:val="28"/>
        </w:rPr>
        <w:t>It’s</w:t>
      </w:r>
      <w:proofErr w:type="gramEnd"/>
      <w:r>
        <w:rPr>
          <w:rFonts w:ascii="Century" w:hAnsi="Century"/>
          <w:sz w:val="28"/>
          <w:szCs w:val="28"/>
        </w:rPr>
        <w:t xml:space="preserve"> duration – </w:t>
      </w:r>
      <w:r>
        <w:rPr>
          <w:rFonts w:ascii="Century" w:hAnsi="Century"/>
          <w:color w:val="FF0000"/>
          <w:sz w:val="28"/>
          <w:szCs w:val="28"/>
        </w:rPr>
        <w:t>it was an everlasting covenant</w:t>
      </w:r>
    </w:p>
    <w:p w:rsidR="00885444" w:rsidRPr="00DE01E4" w:rsidRDefault="00885444" w:rsidP="00885444">
      <w:pPr>
        <w:rPr>
          <w:rFonts w:ascii="Century" w:hAnsi="Century"/>
          <w:color w:val="FF0000"/>
          <w:sz w:val="28"/>
          <w:szCs w:val="28"/>
        </w:rPr>
      </w:pPr>
      <w:r>
        <w:rPr>
          <w:rFonts w:ascii="Century" w:hAnsi="Century"/>
          <w:sz w:val="28"/>
          <w:szCs w:val="28"/>
        </w:rPr>
        <w:t xml:space="preserve">    B)  God’s responsibilities – </w:t>
      </w:r>
      <w:r>
        <w:rPr>
          <w:rFonts w:ascii="Century" w:hAnsi="Century"/>
          <w:color w:val="FF0000"/>
          <w:sz w:val="28"/>
          <w:szCs w:val="28"/>
        </w:rPr>
        <w:t>God would be God to Abraham and his offspring</w:t>
      </w:r>
    </w:p>
    <w:p w:rsidR="00885444" w:rsidRDefault="00885444" w:rsidP="00885444">
      <w:pPr>
        <w:rPr>
          <w:rFonts w:ascii="Century" w:hAnsi="Century"/>
          <w:sz w:val="28"/>
          <w:szCs w:val="28"/>
        </w:rPr>
      </w:pPr>
      <w:r>
        <w:rPr>
          <w:rFonts w:ascii="Century" w:hAnsi="Century"/>
          <w:sz w:val="28"/>
          <w:szCs w:val="28"/>
        </w:rPr>
        <w:tab/>
      </w:r>
    </w:p>
    <w:p w:rsidR="00885444" w:rsidRDefault="00885444" w:rsidP="00885444">
      <w:pPr>
        <w:rPr>
          <w:rFonts w:ascii="Century" w:hAnsi="Century"/>
          <w:sz w:val="28"/>
          <w:szCs w:val="28"/>
        </w:rPr>
      </w:pPr>
      <w:r>
        <w:rPr>
          <w:rFonts w:ascii="Century" w:hAnsi="Century"/>
          <w:sz w:val="28"/>
          <w:szCs w:val="28"/>
        </w:rPr>
        <w:t>7.  What is an “everlasting covenant?”</w:t>
      </w:r>
    </w:p>
    <w:p w:rsidR="00885444" w:rsidRDefault="00885444" w:rsidP="00885444">
      <w:pPr>
        <w:rPr>
          <w:rFonts w:ascii="Century" w:hAnsi="Century"/>
          <w:color w:val="FF0000"/>
          <w:sz w:val="28"/>
          <w:szCs w:val="28"/>
        </w:rPr>
      </w:pPr>
      <w:r>
        <w:rPr>
          <w:rFonts w:ascii="Century" w:hAnsi="Century"/>
          <w:color w:val="FF0000"/>
          <w:sz w:val="28"/>
          <w:szCs w:val="28"/>
        </w:rPr>
        <w:t>It is a covenant that remains for as long as both parties are willing to abide by it.</w:t>
      </w:r>
    </w:p>
    <w:p w:rsidR="00885444" w:rsidRPr="00DE01E4"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8.  What additional promise came with this covenant?  (vs. 8)</w:t>
      </w:r>
    </w:p>
    <w:p w:rsidR="00885444" w:rsidRDefault="00885444" w:rsidP="00885444">
      <w:pPr>
        <w:rPr>
          <w:rFonts w:ascii="Century" w:hAnsi="Century"/>
          <w:color w:val="FF0000"/>
          <w:sz w:val="28"/>
          <w:szCs w:val="28"/>
        </w:rPr>
      </w:pPr>
      <w:r>
        <w:rPr>
          <w:rFonts w:ascii="Century" w:hAnsi="Century"/>
          <w:color w:val="FF0000"/>
          <w:sz w:val="28"/>
          <w:szCs w:val="28"/>
        </w:rPr>
        <w:t>Abraham’s descendants would inherit the land of Canaan.</w:t>
      </w:r>
    </w:p>
    <w:p w:rsidR="00885444" w:rsidRPr="00DE01E4"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9.  While verses one through eight speak of what God would do within the covenant, verse nine begins to identify what Abraham is supposed to do.  What is the first responsibility laid on Abraham and his descendants?  (vs.9)</w:t>
      </w:r>
    </w:p>
    <w:p w:rsidR="00885444" w:rsidRPr="00DE01E4" w:rsidRDefault="00885444" w:rsidP="00885444">
      <w:pPr>
        <w:rPr>
          <w:rFonts w:ascii="Century" w:hAnsi="Century"/>
          <w:color w:val="FF0000"/>
          <w:sz w:val="28"/>
          <w:szCs w:val="28"/>
        </w:rPr>
      </w:pPr>
      <w:r>
        <w:rPr>
          <w:rFonts w:ascii="Century" w:hAnsi="Century"/>
          <w:color w:val="FF0000"/>
          <w:sz w:val="28"/>
          <w:szCs w:val="28"/>
        </w:rPr>
        <w:t>Abraham and his descendants were to be obedient.</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10.  What was the second responsibility?</w:t>
      </w:r>
    </w:p>
    <w:p w:rsidR="00885444" w:rsidRDefault="00885444" w:rsidP="00885444">
      <w:pPr>
        <w:rPr>
          <w:rFonts w:ascii="Century" w:hAnsi="Century"/>
          <w:color w:val="FF0000"/>
          <w:sz w:val="28"/>
          <w:szCs w:val="28"/>
        </w:rPr>
      </w:pPr>
      <w:r>
        <w:rPr>
          <w:rFonts w:ascii="Century" w:hAnsi="Century"/>
          <w:color w:val="FF0000"/>
          <w:sz w:val="28"/>
          <w:szCs w:val="28"/>
        </w:rPr>
        <w:t>Abraham, his sons, his men, and his descendants were all supposed to be circumcised.</w:t>
      </w:r>
    </w:p>
    <w:p w:rsidR="00885444" w:rsidRPr="00DE01E4"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11.  There is some great symbolism involved in this act.  First, let’s deal with the timing.  When was this act to be carried out?</w:t>
      </w:r>
    </w:p>
    <w:p w:rsidR="00885444" w:rsidRDefault="00885444" w:rsidP="00885444">
      <w:pPr>
        <w:rPr>
          <w:rFonts w:ascii="Century" w:hAnsi="Century"/>
          <w:color w:val="FF0000"/>
          <w:sz w:val="28"/>
          <w:szCs w:val="28"/>
        </w:rPr>
      </w:pPr>
      <w:r>
        <w:rPr>
          <w:rFonts w:ascii="Century" w:hAnsi="Century"/>
          <w:color w:val="FF0000"/>
          <w:sz w:val="28"/>
          <w:szCs w:val="28"/>
        </w:rPr>
        <w:lastRenderedPageBreak/>
        <w:t xml:space="preserve">Abraham was to immediately circumcise himself, his son and all his men.  From that time on, all males were to be circumcised on the </w:t>
      </w:r>
    </w:p>
    <w:p w:rsidR="00885444" w:rsidRPr="00DE01E4" w:rsidRDefault="00885444" w:rsidP="00885444">
      <w:pPr>
        <w:rPr>
          <w:rFonts w:ascii="Century" w:hAnsi="Century"/>
          <w:sz w:val="28"/>
          <w:szCs w:val="28"/>
        </w:rPr>
      </w:pPr>
      <w:proofErr w:type="gramStart"/>
      <w:r>
        <w:rPr>
          <w:rFonts w:ascii="Century" w:hAnsi="Century"/>
          <w:color w:val="FF0000"/>
          <w:sz w:val="28"/>
          <w:szCs w:val="28"/>
        </w:rPr>
        <w:t>eighth</w:t>
      </w:r>
      <w:proofErr w:type="gramEnd"/>
      <w:r>
        <w:rPr>
          <w:rFonts w:ascii="Century" w:hAnsi="Century"/>
          <w:color w:val="FF0000"/>
          <w:sz w:val="28"/>
          <w:szCs w:val="28"/>
        </w:rPr>
        <w:t xml:space="preserve"> day.</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12.  Now let’s look at why this time frame may have been set up.  What did God do on the first six days of creation?</w:t>
      </w:r>
      <w:r>
        <w:rPr>
          <w:rFonts w:ascii="Century" w:hAnsi="Century"/>
          <w:sz w:val="28"/>
          <w:szCs w:val="28"/>
        </w:rPr>
        <w:tab/>
      </w:r>
    </w:p>
    <w:p w:rsidR="00885444" w:rsidRPr="00DE01E4" w:rsidRDefault="00885444" w:rsidP="00885444">
      <w:pPr>
        <w:rPr>
          <w:rFonts w:ascii="Century" w:hAnsi="Century"/>
          <w:color w:val="FF0000"/>
          <w:sz w:val="28"/>
          <w:szCs w:val="28"/>
        </w:rPr>
      </w:pPr>
      <w:r>
        <w:rPr>
          <w:rFonts w:ascii="Century" w:hAnsi="Century"/>
          <w:color w:val="FF0000"/>
          <w:sz w:val="28"/>
          <w:szCs w:val="28"/>
        </w:rPr>
        <w:t>He created.</w:t>
      </w:r>
    </w:p>
    <w:p w:rsidR="00885444" w:rsidRDefault="00885444" w:rsidP="00885444">
      <w:pPr>
        <w:rPr>
          <w:rFonts w:ascii="Century" w:hAnsi="Century"/>
          <w:sz w:val="28"/>
          <w:szCs w:val="28"/>
        </w:rPr>
      </w:pPr>
      <w:proofErr w:type="gramStart"/>
      <w:r>
        <w:rPr>
          <w:rFonts w:ascii="Century" w:hAnsi="Century"/>
          <w:sz w:val="28"/>
          <w:szCs w:val="28"/>
        </w:rPr>
        <w:t>The seventh day?</w:t>
      </w:r>
      <w:proofErr w:type="gramEnd"/>
      <w:r>
        <w:rPr>
          <w:rFonts w:ascii="Century" w:hAnsi="Century"/>
          <w:sz w:val="28"/>
          <w:szCs w:val="28"/>
        </w:rPr>
        <w:t xml:space="preserve">   </w:t>
      </w:r>
    </w:p>
    <w:p w:rsidR="00885444" w:rsidRPr="00DE01E4" w:rsidRDefault="00885444" w:rsidP="00885444">
      <w:pPr>
        <w:rPr>
          <w:rFonts w:ascii="Century" w:hAnsi="Century"/>
          <w:color w:val="FF0000"/>
          <w:sz w:val="28"/>
          <w:szCs w:val="28"/>
        </w:rPr>
      </w:pPr>
      <w:r>
        <w:rPr>
          <w:rFonts w:ascii="Century" w:hAnsi="Century"/>
          <w:color w:val="FF0000"/>
          <w:sz w:val="28"/>
          <w:szCs w:val="28"/>
        </w:rPr>
        <w:t>He rested.</w:t>
      </w:r>
    </w:p>
    <w:p w:rsidR="00885444" w:rsidRDefault="00885444" w:rsidP="00885444">
      <w:pPr>
        <w:rPr>
          <w:rFonts w:ascii="Century" w:hAnsi="Century"/>
          <w:sz w:val="28"/>
          <w:szCs w:val="28"/>
        </w:rPr>
      </w:pPr>
      <w:r>
        <w:rPr>
          <w:rFonts w:ascii="Century" w:hAnsi="Century"/>
          <w:sz w:val="28"/>
          <w:szCs w:val="28"/>
        </w:rPr>
        <w:t xml:space="preserve">What happened on the eighth day?  </w:t>
      </w:r>
    </w:p>
    <w:p w:rsidR="00885444" w:rsidRPr="00DE01E4" w:rsidRDefault="00885444" w:rsidP="00885444">
      <w:pPr>
        <w:rPr>
          <w:rFonts w:ascii="Century" w:hAnsi="Century"/>
          <w:color w:val="FF0000"/>
          <w:sz w:val="28"/>
          <w:szCs w:val="28"/>
        </w:rPr>
      </w:pPr>
      <w:r>
        <w:rPr>
          <w:rFonts w:ascii="Century" w:hAnsi="Century"/>
          <w:color w:val="FF0000"/>
          <w:sz w:val="28"/>
          <w:szCs w:val="28"/>
        </w:rPr>
        <w:t>It was the beginning of a new week.  Adam and Eve began to work and live within the parameters of what God had established.</w:t>
      </w:r>
    </w:p>
    <w:p w:rsidR="00885444" w:rsidRDefault="00885444" w:rsidP="00885444">
      <w:pPr>
        <w:rPr>
          <w:rFonts w:ascii="Century" w:hAnsi="Century"/>
          <w:sz w:val="28"/>
          <w:szCs w:val="28"/>
        </w:rPr>
      </w:pPr>
      <w:r>
        <w:rPr>
          <w:rFonts w:ascii="Century" w:hAnsi="Century"/>
          <w:sz w:val="28"/>
          <w:szCs w:val="28"/>
        </w:rPr>
        <w:t xml:space="preserve">When </w:t>
      </w:r>
      <w:proofErr w:type="gramStart"/>
      <w:r>
        <w:rPr>
          <w:rFonts w:ascii="Century" w:hAnsi="Century"/>
          <w:sz w:val="28"/>
          <w:szCs w:val="28"/>
        </w:rPr>
        <w:t>was Christ</w:t>
      </w:r>
      <w:proofErr w:type="gramEnd"/>
      <w:r>
        <w:rPr>
          <w:rFonts w:ascii="Century" w:hAnsi="Century"/>
          <w:sz w:val="28"/>
          <w:szCs w:val="28"/>
        </w:rPr>
        <w:t xml:space="preserve"> crucified (what day)?</w:t>
      </w:r>
      <w:r>
        <w:rPr>
          <w:rFonts w:ascii="Century" w:hAnsi="Century"/>
          <w:sz w:val="28"/>
          <w:szCs w:val="28"/>
        </w:rPr>
        <w:tab/>
        <w:t xml:space="preserve">  </w:t>
      </w:r>
    </w:p>
    <w:p w:rsidR="00885444" w:rsidRPr="00DE01E4" w:rsidRDefault="00885444" w:rsidP="00885444">
      <w:pPr>
        <w:rPr>
          <w:rFonts w:ascii="Century" w:hAnsi="Century"/>
          <w:color w:val="FF0000"/>
          <w:sz w:val="28"/>
          <w:szCs w:val="28"/>
        </w:rPr>
      </w:pPr>
      <w:r>
        <w:rPr>
          <w:rFonts w:ascii="Century" w:hAnsi="Century"/>
          <w:color w:val="FF0000"/>
          <w:sz w:val="28"/>
          <w:szCs w:val="28"/>
        </w:rPr>
        <w:t>Christ was crucified on the sixth day, Friday.</w:t>
      </w:r>
    </w:p>
    <w:p w:rsidR="00885444" w:rsidRDefault="00885444" w:rsidP="00885444">
      <w:pPr>
        <w:rPr>
          <w:rFonts w:ascii="Century" w:hAnsi="Century"/>
          <w:sz w:val="28"/>
          <w:szCs w:val="28"/>
        </w:rPr>
      </w:pPr>
      <w:r>
        <w:rPr>
          <w:rFonts w:ascii="Century" w:hAnsi="Century"/>
          <w:sz w:val="28"/>
          <w:szCs w:val="28"/>
        </w:rPr>
        <w:t>What occurred on the next day?</w:t>
      </w:r>
      <w:r>
        <w:rPr>
          <w:rFonts w:ascii="Century" w:hAnsi="Century"/>
          <w:sz w:val="28"/>
          <w:szCs w:val="28"/>
        </w:rPr>
        <w:tab/>
      </w:r>
    </w:p>
    <w:p w:rsidR="00885444" w:rsidRPr="00DE01E4" w:rsidRDefault="00885444" w:rsidP="00885444">
      <w:pPr>
        <w:rPr>
          <w:rFonts w:ascii="Century" w:hAnsi="Century"/>
          <w:color w:val="FF0000"/>
          <w:sz w:val="28"/>
          <w:szCs w:val="28"/>
        </w:rPr>
      </w:pPr>
      <w:r>
        <w:rPr>
          <w:rFonts w:ascii="Century" w:hAnsi="Century"/>
          <w:color w:val="FF0000"/>
          <w:sz w:val="28"/>
          <w:szCs w:val="28"/>
        </w:rPr>
        <w:t>Christ’s body rested in the tomb.</w:t>
      </w:r>
    </w:p>
    <w:p w:rsidR="00885444" w:rsidRDefault="00885444" w:rsidP="00885444">
      <w:pPr>
        <w:rPr>
          <w:rFonts w:ascii="Century" w:hAnsi="Century"/>
          <w:sz w:val="28"/>
          <w:szCs w:val="28"/>
        </w:rPr>
      </w:pPr>
      <w:r>
        <w:rPr>
          <w:rFonts w:ascii="Century" w:hAnsi="Century"/>
          <w:sz w:val="28"/>
          <w:szCs w:val="28"/>
        </w:rPr>
        <w:t xml:space="preserve">What happened on the eighth day?  </w:t>
      </w:r>
    </w:p>
    <w:p w:rsidR="00885444" w:rsidRPr="00DE01E4" w:rsidRDefault="00885444" w:rsidP="00885444">
      <w:pPr>
        <w:rPr>
          <w:rFonts w:ascii="Century" w:hAnsi="Century"/>
          <w:color w:val="FF0000"/>
          <w:sz w:val="28"/>
          <w:szCs w:val="28"/>
        </w:rPr>
      </w:pPr>
      <w:r>
        <w:rPr>
          <w:rFonts w:ascii="Century" w:hAnsi="Century"/>
          <w:color w:val="FF0000"/>
          <w:sz w:val="28"/>
          <w:szCs w:val="28"/>
        </w:rPr>
        <w:t>Christ rose and a new covenant, the Gospel Covenant, began.</w:t>
      </w:r>
    </w:p>
    <w:p w:rsidR="00885444" w:rsidRDefault="00885444" w:rsidP="00885444">
      <w:pPr>
        <w:rPr>
          <w:rFonts w:ascii="Century" w:hAnsi="Century"/>
          <w:sz w:val="28"/>
          <w:szCs w:val="28"/>
        </w:rPr>
      </w:pPr>
      <w:r>
        <w:rPr>
          <w:rFonts w:ascii="Century" w:hAnsi="Century"/>
          <w:sz w:val="28"/>
          <w:szCs w:val="28"/>
        </w:rPr>
        <w:t>What is the symbolism of the eighth day circumcision?</w:t>
      </w:r>
    </w:p>
    <w:p w:rsidR="00885444" w:rsidRPr="00DE01E4" w:rsidRDefault="00885444" w:rsidP="00885444">
      <w:pPr>
        <w:rPr>
          <w:rFonts w:ascii="Century" w:hAnsi="Century"/>
          <w:color w:val="FF0000"/>
          <w:sz w:val="28"/>
          <w:szCs w:val="28"/>
        </w:rPr>
      </w:pPr>
      <w:r>
        <w:rPr>
          <w:rFonts w:ascii="Century" w:hAnsi="Century"/>
          <w:color w:val="FF0000"/>
          <w:sz w:val="28"/>
          <w:szCs w:val="28"/>
        </w:rPr>
        <w:t>It symbolizes a new beginning of life within the covenant.</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13.  What was the act that made the circumcision complete?</w:t>
      </w:r>
    </w:p>
    <w:p w:rsidR="00885444" w:rsidRPr="00DE01E4" w:rsidRDefault="00885444" w:rsidP="00885444">
      <w:pPr>
        <w:rPr>
          <w:rFonts w:ascii="Century" w:hAnsi="Century"/>
          <w:color w:val="FF0000"/>
          <w:sz w:val="28"/>
          <w:szCs w:val="28"/>
        </w:rPr>
      </w:pPr>
      <w:r>
        <w:rPr>
          <w:rFonts w:ascii="Century" w:hAnsi="Century"/>
          <w:color w:val="FF0000"/>
          <w:sz w:val="28"/>
          <w:szCs w:val="28"/>
        </w:rPr>
        <w:t>The foreskin was cut away.</w:t>
      </w:r>
    </w:p>
    <w:p w:rsidR="00885444" w:rsidRDefault="00885444" w:rsidP="00885444">
      <w:pPr>
        <w:rPr>
          <w:rFonts w:ascii="Century" w:hAnsi="Century"/>
          <w:sz w:val="28"/>
          <w:szCs w:val="28"/>
        </w:rPr>
      </w:pPr>
      <w:r>
        <w:rPr>
          <w:rFonts w:ascii="Century" w:hAnsi="Century"/>
          <w:sz w:val="28"/>
          <w:szCs w:val="28"/>
        </w:rPr>
        <w:t>This also has great symbolism.  What was it a sign of?  Why?</w:t>
      </w:r>
    </w:p>
    <w:p w:rsidR="00885444" w:rsidRPr="007E4E19" w:rsidRDefault="00885444" w:rsidP="00885444">
      <w:pPr>
        <w:rPr>
          <w:rFonts w:ascii="Century" w:hAnsi="Century"/>
          <w:color w:val="FF0000"/>
          <w:sz w:val="28"/>
          <w:szCs w:val="28"/>
        </w:rPr>
      </w:pPr>
      <w:r>
        <w:rPr>
          <w:rFonts w:ascii="Century" w:hAnsi="Century"/>
          <w:color w:val="FF0000"/>
          <w:sz w:val="28"/>
          <w:szCs w:val="28"/>
        </w:rPr>
        <w:t>Since the male organ is the avenue by which the seed of life is introduced into the world it is the object of the Circumcision act.  The old way of life is cut away.  A new way of life begins.</w:t>
      </w:r>
    </w:p>
    <w:p w:rsidR="00885444" w:rsidRDefault="00885444" w:rsidP="00885444">
      <w:pPr>
        <w:rPr>
          <w:rFonts w:ascii="Century" w:hAnsi="Century"/>
          <w:sz w:val="28"/>
          <w:szCs w:val="28"/>
        </w:rPr>
      </w:pPr>
      <w:r>
        <w:rPr>
          <w:rFonts w:ascii="Century" w:hAnsi="Century"/>
          <w:sz w:val="28"/>
          <w:szCs w:val="28"/>
        </w:rPr>
        <w:t>What was to be done, if someone refused to be circumcised?  Why?</w:t>
      </w:r>
    </w:p>
    <w:p w:rsidR="00885444" w:rsidRPr="003E7929" w:rsidRDefault="00885444" w:rsidP="00885444">
      <w:pPr>
        <w:rPr>
          <w:rFonts w:ascii="Century" w:hAnsi="Century"/>
          <w:sz w:val="28"/>
          <w:szCs w:val="28"/>
        </w:rPr>
      </w:pPr>
      <w:r>
        <w:rPr>
          <w:rFonts w:ascii="Century" w:hAnsi="Century"/>
          <w:color w:val="FF0000"/>
          <w:sz w:val="28"/>
          <w:szCs w:val="28"/>
        </w:rPr>
        <w:t>In keeping with the symbolism of circumcision, if someone refused to cut away the old life they were to be cut off from the people.</w:t>
      </w:r>
    </w:p>
    <w:p w:rsidR="00885444" w:rsidRDefault="00885444" w:rsidP="00885444">
      <w:pPr>
        <w:rPr>
          <w:rFonts w:ascii="Century" w:hAnsi="Century"/>
          <w:sz w:val="28"/>
          <w:szCs w:val="28"/>
        </w:rPr>
      </w:pPr>
      <w:r>
        <w:rPr>
          <w:rFonts w:ascii="Century" w:hAnsi="Century"/>
          <w:sz w:val="28"/>
          <w:szCs w:val="28"/>
        </w:rPr>
        <w:t>Read Deuteronomy 10:12-20.  What ultimately did the circumcision represent?</w:t>
      </w:r>
    </w:p>
    <w:p w:rsidR="00885444" w:rsidRPr="007E4E19" w:rsidRDefault="00885444" w:rsidP="00885444">
      <w:pPr>
        <w:rPr>
          <w:rFonts w:ascii="Century" w:hAnsi="Century"/>
          <w:color w:val="FF0000"/>
          <w:sz w:val="28"/>
          <w:szCs w:val="28"/>
        </w:rPr>
      </w:pPr>
      <w:r>
        <w:rPr>
          <w:rFonts w:ascii="Century" w:hAnsi="Century"/>
          <w:color w:val="FF0000"/>
          <w:sz w:val="28"/>
          <w:szCs w:val="28"/>
        </w:rPr>
        <w:t>It represented a change of heart.  A heart that has had the old way cut away.</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lastRenderedPageBreak/>
        <w:t>14.  Was circumcision God’s way of establishing racial purity?  Why or why not?</w:t>
      </w:r>
    </w:p>
    <w:p w:rsidR="00885444" w:rsidRDefault="00885444" w:rsidP="00885444">
      <w:pPr>
        <w:rPr>
          <w:rFonts w:ascii="Century" w:hAnsi="Century"/>
          <w:color w:val="FF0000"/>
          <w:sz w:val="28"/>
          <w:szCs w:val="28"/>
        </w:rPr>
      </w:pPr>
      <w:r>
        <w:rPr>
          <w:rFonts w:ascii="Century" w:hAnsi="Century"/>
          <w:color w:val="FF0000"/>
          <w:sz w:val="28"/>
          <w:szCs w:val="28"/>
        </w:rPr>
        <w:t>Circumcision had nothing to do with race.  All of Abraham’s men were to be circumcised.  Therefore, they were all, though of different races, children of the covenant.</w:t>
      </w:r>
    </w:p>
    <w:p w:rsidR="00885444" w:rsidRPr="007E4E19" w:rsidRDefault="00885444" w:rsidP="00885444">
      <w:pPr>
        <w:rPr>
          <w:rFonts w:ascii="Century" w:hAnsi="Century"/>
          <w:color w:val="FF0000"/>
          <w:sz w:val="28"/>
          <w:szCs w:val="28"/>
        </w:rPr>
      </w:pPr>
    </w:p>
    <w:p w:rsidR="00885444" w:rsidRDefault="00885444" w:rsidP="00885444">
      <w:pPr>
        <w:rPr>
          <w:rFonts w:ascii="Century" w:hAnsi="Century"/>
          <w:sz w:val="28"/>
          <w:szCs w:val="28"/>
        </w:rPr>
      </w:pP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 xml:space="preserve">15.  Verse 15 marks another shift in the covenant.  The focus now goes to Sarai.  What doe Sarai mean?  Sarah?  Why the </w:t>
      </w:r>
      <w:proofErr w:type="gramStart"/>
      <w:r>
        <w:rPr>
          <w:rFonts w:ascii="Century" w:hAnsi="Century"/>
          <w:sz w:val="28"/>
          <w:szCs w:val="28"/>
        </w:rPr>
        <w:t>name</w:t>
      </w:r>
      <w:proofErr w:type="gramEnd"/>
      <w:r>
        <w:rPr>
          <w:rFonts w:ascii="Century" w:hAnsi="Century"/>
          <w:sz w:val="28"/>
          <w:szCs w:val="28"/>
        </w:rPr>
        <w:t xml:space="preserve"> change?</w:t>
      </w:r>
    </w:p>
    <w:p w:rsidR="00885444" w:rsidRDefault="00885444" w:rsidP="00885444">
      <w:pPr>
        <w:rPr>
          <w:rFonts w:ascii="Century" w:hAnsi="Century"/>
          <w:color w:val="FF0000"/>
          <w:sz w:val="28"/>
          <w:szCs w:val="28"/>
        </w:rPr>
      </w:pPr>
      <w:r>
        <w:rPr>
          <w:rFonts w:ascii="Century" w:hAnsi="Century"/>
          <w:color w:val="FF0000"/>
          <w:sz w:val="28"/>
          <w:szCs w:val="28"/>
        </w:rPr>
        <w:t xml:space="preserve">Sarai means my princess.  </w:t>
      </w:r>
      <w:r w:rsidRPr="003E7929">
        <w:rPr>
          <w:rFonts w:ascii="Century" w:hAnsi="Century"/>
          <w:color w:val="FF0000"/>
          <w:sz w:val="28"/>
          <w:szCs w:val="28"/>
          <w:u w:val="single"/>
        </w:rPr>
        <w:t>Sarah means princess</w:t>
      </w:r>
      <w:r>
        <w:rPr>
          <w:rFonts w:ascii="Century" w:hAnsi="Century"/>
          <w:color w:val="FF0000"/>
          <w:sz w:val="28"/>
          <w:szCs w:val="28"/>
        </w:rPr>
        <w:t xml:space="preserve">.  Since the covenant involves many nations it was appropriate for Sarah’s name to go from </w:t>
      </w:r>
      <w:r w:rsidRPr="003E7929">
        <w:rPr>
          <w:rFonts w:ascii="Century" w:hAnsi="Century"/>
          <w:color w:val="FF0000"/>
          <w:sz w:val="28"/>
          <w:szCs w:val="28"/>
          <w:u w:val="single"/>
        </w:rPr>
        <w:t>the singular to the plural.</w:t>
      </w:r>
    </w:p>
    <w:p w:rsidR="00885444" w:rsidRPr="007E4E19"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16.  What special promise was made concerning Sarah?</w:t>
      </w:r>
    </w:p>
    <w:p w:rsidR="00885444" w:rsidRPr="007E4E19" w:rsidRDefault="00885444" w:rsidP="00885444">
      <w:pPr>
        <w:rPr>
          <w:rFonts w:ascii="Century" w:hAnsi="Century"/>
          <w:color w:val="FF0000"/>
          <w:sz w:val="28"/>
          <w:szCs w:val="28"/>
        </w:rPr>
      </w:pPr>
      <w:r>
        <w:rPr>
          <w:rFonts w:ascii="Century" w:hAnsi="Century"/>
          <w:color w:val="FF0000"/>
          <w:sz w:val="28"/>
          <w:szCs w:val="28"/>
        </w:rPr>
        <w:t>She would have a son who would be great.</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17.  How did Abraham first react to this news?  Why?  (vs. 17)</w:t>
      </w:r>
    </w:p>
    <w:p w:rsidR="00885444" w:rsidRDefault="00885444" w:rsidP="00885444">
      <w:pPr>
        <w:rPr>
          <w:rFonts w:ascii="Century" w:hAnsi="Century"/>
          <w:color w:val="FF0000"/>
          <w:sz w:val="28"/>
          <w:szCs w:val="28"/>
        </w:rPr>
      </w:pPr>
      <w:r>
        <w:rPr>
          <w:rFonts w:ascii="Century" w:hAnsi="Century"/>
          <w:color w:val="FF0000"/>
          <w:sz w:val="28"/>
          <w:szCs w:val="28"/>
        </w:rPr>
        <w:t>Abraham laughed because he was 99 years old and Sarah was 90.</w:t>
      </w:r>
    </w:p>
    <w:p w:rsidR="00885444" w:rsidRPr="007E4E19"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18.  What was Abraham’s second reaction?  (vs. 18)</w:t>
      </w:r>
    </w:p>
    <w:p w:rsidR="00885444" w:rsidRDefault="00885444" w:rsidP="00885444">
      <w:pPr>
        <w:rPr>
          <w:rFonts w:ascii="Century" w:hAnsi="Century"/>
          <w:color w:val="FF0000"/>
          <w:sz w:val="28"/>
          <w:szCs w:val="28"/>
        </w:rPr>
      </w:pPr>
      <w:r>
        <w:rPr>
          <w:rFonts w:ascii="Century" w:hAnsi="Century"/>
          <w:color w:val="FF0000"/>
          <w:sz w:val="28"/>
          <w:szCs w:val="28"/>
        </w:rPr>
        <w:t>Abraham suggested that God bless Ishmael and use him to fulfill the covenant.</w:t>
      </w:r>
    </w:p>
    <w:p w:rsidR="00885444" w:rsidRPr="007E4E19"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19.  What does the name Isaac mean?  Why did God give Abraham’s son to-be-born this name?</w:t>
      </w:r>
    </w:p>
    <w:p w:rsidR="00885444" w:rsidRDefault="00885444" w:rsidP="00885444">
      <w:pPr>
        <w:rPr>
          <w:rFonts w:ascii="Century" w:hAnsi="Century"/>
          <w:color w:val="FF0000"/>
          <w:sz w:val="28"/>
          <w:szCs w:val="28"/>
        </w:rPr>
      </w:pPr>
      <w:r>
        <w:rPr>
          <w:rFonts w:ascii="Century" w:hAnsi="Century"/>
          <w:color w:val="FF0000"/>
          <w:sz w:val="28"/>
          <w:szCs w:val="28"/>
        </w:rPr>
        <w:t xml:space="preserve">Isaac means laughter.  Every time that Abraham called his son by name he would be reminded that he had laughed at God’s promise and would remember that He truly is El </w:t>
      </w:r>
      <w:proofErr w:type="spellStart"/>
      <w:r>
        <w:rPr>
          <w:rFonts w:ascii="Century" w:hAnsi="Century"/>
          <w:color w:val="FF0000"/>
          <w:sz w:val="28"/>
          <w:szCs w:val="28"/>
        </w:rPr>
        <w:t>Shaddai</w:t>
      </w:r>
      <w:proofErr w:type="spellEnd"/>
      <w:r>
        <w:rPr>
          <w:rFonts w:ascii="Century" w:hAnsi="Century"/>
          <w:color w:val="FF0000"/>
          <w:sz w:val="28"/>
          <w:szCs w:val="28"/>
        </w:rPr>
        <w:t>.</w:t>
      </w:r>
    </w:p>
    <w:p w:rsidR="00885444" w:rsidRPr="007E4E19"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20.  Abraham obviously loved Ishmael.  What did God promise concerning Ishmael?</w:t>
      </w:r>
    </w:p>
    <w:p w:rsidR="00885444" w:rsidRPr="007E4E19" w:rsidRDefault="00885444" w:rsidP="00885444">
      <w:pPr>
        <w:rPr>
          <w:rFonts w:ascii="Century" w:hAnsi="Century"/>
          <w:color w:val="FF0000"/>
          <w:sz w:val="28"/>
          <w:szCs w:val="28"/>
        </w:rPr>
      </w:pPr>
      <w:r>
        <w:rPr>
          <w:rFonts w:ascii="Century" w:hAnsi="Century"/>
          <w:color w:val="FF0000"/>
          <w:sz w:val="28"/>
          <w:szCs w:val="28"/>
        </w:rPr>
        <w:t>Ishmael would also be blessed.  He would father 12 princes and become a great nation.</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21.  How did Abraham respond to all the words of the covenant?  (</w:t>
      </w:r>
      <w:proofErr w:type="gramStart"/>
      <w:r>
        <w:rPr>
          <w:rFonts w:ascii="Century" w:hAnsi="Century"/>
          <w:sz w:val="28"/>
          <w:szCs w:val="28"/>
        </w:rPr>
        <w:t>vss</w:t>
      </w:r>
      <w:proofErr w:type="gramEnd"/>
      <w:r>
        <w:rPr>
          <w:rFonts w:ascii="Century" w:hAnsi="Century"/>
          <w:sz w:val="28"/>
          <w:szCs w:val="28"/>
        </w:rPr>
        <w:t>. 22-27)</w:t>
      </w:r>
    </w:p>
    <w:p w:rsidR="00885444" w:rsidRDefault="00885444" w:rsidP="00885444">
      <w:pPr>
        <w:rPr>
          <w:rFonts w:ascii="Century" w:hAnsi="Century"/>
          <w:color w:val="FF0000"/>
          <w:sz w:val="28"/>
          <w:szCs w:val="28"/>
        </w:rPr>
      </w:pPr>
      <w:r>
        <w:rPr>
          <w:rFonts w:ascii="Century" w:hAnsi="Century"/>
          <w:color w:val="FF0000"/>
          <w:sz w:val="28"/>
          <w:szCs w:val="28"/>
        </w:rPr>
        <w:t>Abraham circumcised himself, his son and all his men.</w:t>
      </w:r>
    </w:p>
    <w:p w:rsidR="00885444" w:rsidRPr="003B6A25" w:rsidRDefault="00885444" w:rsidP="00885444">
      <w:pPr>
        <w:rPr>
          <w:rFonts w:ascii="Century" w:hAnsi="Century"/>
          <w:color w:val="FF0000"/>
          <w:sz w:val="28"/>
          <w:szCs w:val="28"/>
        </w:rPr>
      </w:pPr>
    </w:p>
    <w:p w:rsidR="00885444" w:rsidRPr="006E1E18" w:rsidRDefault="00885444" w:rsidP="00885444">
      <w:pPr>
        <w:rPr>
          <w:rFonts w:ascii="Century" w:hAnsi="Century"/>
          <w:b/>
          <w:sz w:val="28"/>
          <w:szCs w:val="28"/>
          <w:u w:val="single"/>
        </w:rPr>
      </w:pPr>
      <w:r w:rsidRPr="006E1E18">
        <w:rPr>
          <w:rFonts w:ascii="Century" w:hAnsi="Century"/>
          <w:b/>
          <w:sz w:val="28"/>
          <w:szCs w:val="28"/>
          <w:u w:val="single"/>
        </w:rPr>
        <w:t>Chapter 18</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22.  Who were the three men who came to Abraham?  (</w:t>
      </w:r>
      <w:proofErr w:type="gramStart"/>
      <w:r>
        <w:rPr>
          <w:rFonts w:ascii="Century" w:hAnsi="Century"/>
          <w:sz w:val="28"/>
          <w:szCs w:val="28"/>
        </w:rPr>
        <w:t>see</w:t>
      </w:r>
      <w:proofErr w:type="gramEnd"/>
      <w:r>
        <w:rPr>
          <w:rFonts w:ascii="Century" w:hAnsi="Century"/>
          <w:sz w:val="28"/>
          <w:szCs w:val="28"/>
        </w:rPr>
        <w:t xml:space="preserve"> also 18:10, 17, 20 &amp; 22; 19:1)</w:t>
      </w:r>
    </w:p>
    <w:p w:rsidR="00885444" w:rsidRPr="003B6A25" w:rsidRDefault="00885444" w:rsidP="00885444">
      <w:pPr>
        <w:rPr>
          <w:rFonts w:ascii="Century" w:hAnsi="Century"/>
          <w:color w:val="FF0000"/>
          <w:sz w:val="28"/>
          <w:szCs w:val="28"/>
        </w:rPr>
      </w:pPr>
      <w:r>
        <w:rPr>
          <w:rFonts w:ascii="Century" w:hAnsi="Century"/>
          <w:color w:val="FF0000"/>
          <w:sz w:val="28"/>
          <w:szCs w:val="28"/>
        </w:rPr>
        <w:t>It was the LORD and two angels.</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23.  Abraham was a man of faith, respect, humility, servant-hood and hospitality.  How did he show these traits?</w:t>
      </w:r>
    </w:p>
    <w:p w:rsidR="00885444" w:rsidRDefault="00885444" w:rsidP="00885444">
      <w:pPr>
        <w:rPr>
          <w:rFonts w:ascii="Century" w:hAnsi="Century"/>
          <w:color w:val="FF0000"/>
          <w:sz w:val="28"/>
          <w:szCs w:val="28"/>
        </w:rPr>
      </w:pPr>
      <w:r>
        <w:rPr>
          <w:rFonts w:ascii="Century" w:hAnsi="Century"/>
          <w:sz w:val="28"/>
          <w:szCs w:val="28"/>
        </w:rPr>
        <w:t xml:space="preserve">Vss. 2, 6-7 - </w:t>
      </w:r>
      <w:r>
        <w:rPr>
          <w:rFonts w:ascii="Century" w:hAnsi="Century"/>
          <w:color w:val="FF0000"/>
          <w:sz w:val="28"/>
          <w:szCs w:val="28"/>
        </w:rPr>
        <w:t>He gave prompt attention to the visitor’s needs.</w:t>
      </w:r>
    </w:p>
    <w:p w:rsidR="00885444" w:rsidRDefault="00885444" w:rsidP="00885444">
      <w:pPr>
        <w:rPr>
          <w:rFonts w:ascii="Century" w:hAnsi="Century"/>
          <w:color w:val="FF0000"/>
          <w:sz w:val="28"/>
          <w:szCs w:val="28"/>
        </w:rPr>
      </w:pPr>
      <w:r>
        <w:rPr>
          <w:rFonts w:ascii="Century" w:hAnsi="Century"/>
          <w:sz w:val="28"/>
          <w:szCs w:val="28"/>
        </w:rPr>
        <w:t xml:space="preserve">Vs. 2        -   </w:t>
      </w:r>
      <w:r>
        <w:rPr>
          <w:rFonts w:ascii="Century" w:hAnsi="Century"/>
          <w:color w:val="FF0000"/>
          <w:sz w:val="28"/>
          <w:szCs w:val="28"/>
        </w:rPr>
        <w:t>He bowed low before them.</w:t>
      </w:r>
    </w:p>
    <w:p w:rsidR="00885444" w:rsidRDefault="00885444" w:rsidP="00885444">
      <w:pPr>
        <w:rPr>
          <w:rFonts w:ascii="Century" w:hAnsi="Century"/>
          <w:color w:val="FF0000"/>
          <w:sz w:val="28"/>
          <w:szCs w:val="28"/>
        </w:rPr>
      </w:pPr>
      <w:r>
        <w:rPr>
          <w:rFonts w:ascii="Century" w:hAnsi="Century"/>
          <w:sz w:val="28"/>
          <w:szCs w:val="28"/>
        </w:rPr>
        <w:t xml:space="preserve">Vss. 3 &amp; 5 - </w:t>
      </w:r>
      <w:r>
        <w:rPr>
          <w:rFonts w:ascii="Century" w:hAnsi="Century"/>
          <w:color w:val="FF0000"/>
          <w:sz w:val="28"/>
          <w:szCs w:val="28"/>
        </w:rPr>
        <w:t>He called one of them “my Lord,” while calling himself a servant.</w:t>
      </w:r>
    </w:p>
    <w:p w:rsidR="00885444" w:rsidRDefault="00885444" w:rsidP="00885444">
      <w:pPr>
        <w:rPr>
          <w:rFonts w:ascii="Century" w:hAnsi="Century"/>
          <w:color w:val="FF0000"/>
          <w:sz w:val="28"/>
          <w:szCs w:val="28"/>
        </w:rPr>
      </w:pPr>
      <w:r>
        <w:rPr>
          <w:rFonts w:ascii="Century" w:hAnsi="Century"/>
          <w:sz w:val="28"/>
          <w:szCs w:val="28"/>
        </w:rPr>
        <w:t xml:space="preserve">Vss. 3 - 5     </w:t>
      </w:r>
      <w:r>
        <w:rPr>
          <w:rFonts w:ascii="Century" w:hAnsi="Century"/>
          <w:color w:val="FF0000"/>
          <w:sz w:val="28"/>
          <w:szCs w:val="28"/>
        </w:rPr>
        <w:t>He acted like it was a favor to be allowed to serve.</w:t>
      </w:r>
    </w:p>
    <w:p w:rsidR="00885444" w:rsidRDefault="00885444" w:rsidP="00885444">
      <w:pPr>
        <w:rPr>
          <w:rFonts w:ascii="Century" w:hAnsi="Century"/>
          <w:color w:val="FF0000"/>
          <w:sz w:val="28"/>
          <w:szCs w:val="28"/>
        </w:rPr>
      </w:pPr>
      <w:r>
        <w:rPr>
          <w:rFonts w:ascii="Century" w:hAnsi="Century"/>
          <w:sz w:val="28"/>
          <w:szCs w:val="28"/>
        </w:rPr>
        <w:t xml:space="preserve">Vs. 4        </w:t>
      </w:r>
      <w:proofErr w:type="gramStart"/>
      <w:r>
        <w:rPr>
          <w:rFonts w:ascii="Century" w:hAnsi="Century"/>
          <w:sz w:val="28"/>
          <w:szCs w:val="28"/>
        </w:rPr>
        <w:t xml:space="preserve">-  </w:t>
      </w:r>
      <w:r>
        <w:rPr>
          <w:rFonts w:ascii="Century" w:hAnsi="Century"/>
          <w:color w:val="FF0000"/>
          <w:sz w:val="28"/>
          <w:szCs w:val="28"/>
        </w:rPr>
        <w:t>He</w:t>
      </w:r>
      <w:proofErr w:type="gramEnd"/>
      <w:r>
        <w:rPr>
          <w:rFonts w:ascii="Century" w:hAnsi="Century"/>
          <w:color w:val="FF0000"/>
          <w:sz w:val="28"/>
          <w:szCs w:val="28"/>
        </w:rPr>
        <w:t xml:space="preserve"> brought water to wash their feet and refresh them.</w:t>
      </w:r>
    </w:p>
    <w:p w:rsidR="00885444" w:rsidRDefault="00885444" w:rsidP="00885444">
      <w:pPr>
        <w:rPr>
          <w:rFonts w:ascii="Century" w:hAnsi="Century"/>
          <w:color w:val="FF0000"/>
          <w:sz w:val="28"/>
          <w:szCs w:val="28"/>
        </w:rPr>
      </w:pPr>
      <w:r>
        <w:rPr>
          <w:rFonts w:ascii="Century" w:hAnsi="Century"/>
          <w:sz w:val="28"/>
          <w:szCs w:val="28"/>
        </w:rPr>
        <w:t xml:space="preserve">Vss. 5 - 8    </w:t>
      </w:r>
      <w:r>
        <w:rPr>
          <w:rFonts w:ascii="Century" w:hAnsi="Century"/>
          <w:color w:val="FF0000"/>
          <w:sz w:val="28"/>
          <w:szCs w:val="28"/>
        </w:rPr>
        <w:t>He prepared a big meal for them.</w:t>
      </w:r>
    </w:p>
    <w:p w:rsidR="00885444" w:rsidRDefault="00885444" w:rsidP="00885444">
      <w:pPr>
        <w:rPr>
          <w:rFonts w:ascii="Century" w:hAnsi="Century"/>
          <w:color w:val="FF0000"/>
          <w:sz w:val="28"/>
          <w:szCs w:val="28"/>
        </w:rPr>
      </w:pPr>
      <w:r>
        <w:rPr>
          <w:rFonts w:ascii="Century" w:hAnsi="Century"/>
          <w:sz w:val="28"/>
          <w:szCs w:val="28"/>
        </w:rPr>
        <w:t xml:space="preserve">Vs. 8        </w:t>
      </w:r>
      <w:proofErr w:type="gramStart"/>
      <w:r>
        <w:rPr>
          <w:rFonts w:ascii="Century" w:hAnsi="Century"/>
          <w:sz w:val="28"/>
          <w:szCs w:val="28"/>
        </w:rPr>
        <w:t xml:space="preserve">-  </w:t>
      </w:r>
      <w:r>
        <w:rPr>
          <w:rFonts w:ascii="Century" w:hAnsi="Century"/>
          <w:color w:val="FF0000"/>
          <w:sz w:val="28"/>
          <w:szCs w:val="28"/>
        </w:rPr>
        <w:t>He</w:t>
      </w:r>
      <w:proofErr w:type="gramEnd"/>
      <w:r>
        <w:rPr>
          <w:rFonts w:ascii="Century" w:hAnsi="Century"/>
          <w:color w:val="FF0000"/>
          <w:sz w:val="28"/>
          <w:szCs w:val="28"/>
        </w:rPr>
        <w:t xml:space="preserve"> stood while they ate, an act of servant-hood &amp; humility.</w:t>
      </w:r>
    </w:p>
    <w:p w:rsidR="00885444"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24.  When else had the LORD appeared to Abraham?</w:t>
      </w:r>
    </w:p>
    <w:p w:rsidR="00885444" w:rsidRDefault="00885444" w:rsidP="00885444">
      <w:pPr>
        <w:rPr>
          <w:rFonts w:ascii="Century" w:hAnsi="Century"/>
          <w:sz w:val="28"/>
          <w:szCs w:val="28"/>
        </w:rPr>
      </w:pPr>
      <w:proofErr w:type="gramStart"/>
      <w:r>
        <w:rPr>
          <w:rFonts w:ascii="Century" w:hAnsi="Century"/>
          <w:sz w:val="28"/>
          <w:szCs w:val="28"/>
        </w:rPr>
        <w:t xml:space="preserve">12:7        -   </w:t>
      </w:r>
      <w:r>
        <w:rPr>
          <w:rFonts w:ascii="Century" w:hAnsi="Century"/>
          <w:color w:val="FF0000"/>
          <w:sz w:val="28"/>
          <w:szCs w:val="28"/>
        </w:rPr>
        <w:t xml:space="preserve">At </w:t>
      </w:r>
      <w:proofErr w:type="spellStart"/>
      <w:r>
        <w:rPr>
          <w:rFonts w:ascii="Century" w:hAnsi="Century"/>
          <w:color w:val="FF0000"/>
          <w:sz w:val="28"/>
          <w:szCs w:val="28"/>
        </w:rPr>
        <w:t>Shechem</w:t>
      </w:r>
      <w:proofErr w:type="spellEnd"/>
      <w:r>
        <w:rPr>
          <w:rFonts w:ascii="Century" w:hAnsi="Century"/>
          <w:color w:val="FF0000"/>
          <w:sz w:val="28"/>
          <w:szCs w:val="28"/>
        </w:rPr>
        <w:t xml:space="preserve"> when he entered the land.</w:t>
      </w:r>
      <w:proofErr w:type="gramEnd"/>
      <w:r>
        <w:rPr>
          <w:rFonts w:ascii="Century" w:hAnsi="Century"/>
          <w:sz w:val="28"/>
          <w:szCs w:val="28"/>
        </w:rPr>
        <w:t xml:space="preserve">   </w:t>
      </w:r>
      <w:r>
        <w:rPr>
          <w:rFonts w:ascii="Century" w:hAnsi="Century"/>
          <w:sz w:val="28"/>
          <w:szCs w:val="28"/>
        </w:rPr>
        <w:tab/>
      </w:r>
    </w:p>
    <w:p w:rsidR="00885444" w:rsidRPr="003B6A25" w:rsidRDefault="00885444" w:rsidP="00885444">
      <w:pPr>
        <w:rPr>
          <w:rFonts w:ascii="Century" w:hAnsi="Century"/>
          <w:color w:val="FF0000"/>
          <w:sz w:val="28"/>
          <w:szCs w:val="28"/>
        </w:rPr>
      </w:pPr>
      <w:r>
        <w:rPr>
          <w:rFonts w:ascii="Century" w:hAnsi="Century"/>
          <w:sz w:val="28"/>
          <w:szCs w:val="28"/>
        </w:rPr>
        <w:t xml:space="preserve">13:14-17-   </w:t>
      </w:r>
      <w:r>
        <w:rPr>
          <w:rFonts w:ascii="Century" w:hAnsi="Century"/>
          <w:color w:val="FF0000"/>
          <w:sz w:val="28"/>
          <w:szCs w:val="28"/>
        </w:rPr>
        <w:t>After he and Lot separated.</w:t>
      </w:r>
    </w:p>
    <w:p w:rsidR="00885444" w:rsidRPr="003B6A25" w:rsidRDefault="00885444" w:rsidP="00885444">
      <w:pPr>
        <w:rPr>
          <w:rFonts w:ascii="Century" w:hAnsi="Century"/>
          <w:color w:val="FF0000"/>
          <w:sz w:val="28"/>
          <w:szCs w:val="28"/>
        </w:rPr>
      </w:pPr>
      <w:r>
        <w:rPr>
          <w:rFonts w:ascii="Century" w:hAnsi="Century"/>
          <w:sz w:val="28"/>
          <w:szCs w:val="28"/>
        </w:rPr>
        <w:t xml:space="preserve">15:1-21 -    </w:t>
      </w:r>
      <w:r>
        <w:rPr>
          <w:rFonts w:ascii="Century" w:hAnsi="Century"/>
          <w:color w:val="FF0000"/>
          <w:sz w:val="28"/>
          <w:szCs w:val="28"/>
        </w:rPr>
        <w:t>After saving Lot and meeting Melchizedek.</w:t>
      </w:r>
    </w:p>
    <w:p w:rsidR="00885444" w:rsidRPr="003B6A25" w:rsidRDefault="00885444" w:rsidP="00885444">
      <w:pPr>
        <w:rPr>
          <w:rFonts w:ascii="Century" w:hAnsi="Century"/>
          <w:color w:val="FF0000"/>
          <w:sz w:val="28"/>
          <w:szCs w:val="28"/>
        </w:rPr>
      </w:pPr>
      <w:r>
        <w:rPr>
          <w:rFonts w:ascii="Century" w:hAnsi="Century"/>
          <w:sz w:val="28"/>
          <w:szCs w:val="28"/>
        </w:rPr>
        <w:t xml:space="preserve">17:1-22 -    </w:t>
      </w:r>
      <w:r>
        <w:rPr>
          <w:rFonts w:ascii="Century" w:hAnsi="Century"/>
          <w:color w:val="FF0000"/>
          <w:sz w:val="28"/>
          <w:szCs w:val="28"/>
        </w:rPr>
        <w:t>When God instituted the covenant and circumcision.</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25.  What new promise did the LORD bring to Abraham and Sarah?</w:t>
      </w:r>
    </w:p>
    <w:p w:rsidR="00885444" w:rsidRDefault="00885444" w:rsidP="00885444">
      <w:pPr>
        <w:rPr>
          <w:rFonts w:ascii="Century" w:hAnsi="Century"/>
          <w:color w:val="FF0000"/>
          <w:sz w:val="28"/>
          <w:szCs w:val="28"/>
        </w:rPr>
      </w:pPr>
      <w:r>
        <w:rPr>
          <w:rFonts w:ascii="Century" w:hAnsi="Century"/>
          <w:color w:val="FF0000"/>
          <w:sz w:val="28"/>
          <w:szCs w:val="28"/>
        </w:rPr>
        <w:t>The LORD promised that within a year Sarah would give birth to a son.</w:t>
      </w:r>
    </w:p>
    <w:p w:rsidR="00885444" w:rsidRPr="003B6A25"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26.  What is meant by the phrase, “the way of women had ceased to be with Sarah?”</w:t>
      </w:r>
    </w:p>
    <w:p w:rsidR="00885444" w:rsidRPr="003B6A25" w:rsidRDefault="00885444" w:rsidP="00885444">
      <w:pPr>
        <w:rPr>
          <w:rFonts w:ascii="Century" w:hAnsi="Century"/>
          <w:color w:val="FF0000"/>
          <w:sz w:val="28"/>
          <w:szCs w:val="28"/>
        </w:rPr>
      </w:pPr>
      <w:r>
        <w:rPr>
          <w:rFonts w:ascii="Century" w:hAnsi="Century"/>
          <w:color w:val="FF0000"/>
          <w:sz w:val="28"/>
          <w:szCs w:val="28"/>
        </w:rPr>
        <w:t>Sarah was no longer having a menstrual cycle; therefore she was no longer fertile.</w:t>
      </w:r>
    </w:p>
    <w:p w:rsidR="00885444" w:rsidRPr="00C65E55"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27.  What is meant by the phrase, “Shall I have pleasure?”</w:t>
      </w:r>
    </w:p>
    <w:p w:rsidR="00885444" w:rsidRPr="003B6A25" w:rsidRDefault="00885444" w:rsidP="00885444">
      <w:pPr>
        <w:rPr>
          <w:rFonts w:ascii="Century" w:hAnsi="Century"/>
          <w:color w:val="FF0000"/>
          <w:sz w:val="28"/>
          <w:szCs w:val="28"/>
        </w:rPr>
      </w:pPr>
      <w:r>
        <w:rPr>
          <w:rFonts w:ascii="Century" w:hAnsi="Century"/>
          <w:color w:val="FF0000"/>
          <w:sz w:val="28"/>
          <w:szCs w:val="28"/>
        </w:rPr>
        <w:t>This is the joy or pleasure of having a son through whom the inheritance would pass.</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lastRenderedPageBreak/>
        <w:t>28.  Both Sarah and Abraham laughed at God’s announcement.  How did God respond to this?  (vs. 14)</w:t>
      </w:r>
    </w:p>
    <w:p w:rsidR="00885444" w:rsidRPr="003B6A25" w:rsidRDefault="00885444" w:rsidP="00885444">
      <w:pPr>
        <w:jc w:val="both"/>
        <w:rPr>
          <w:rFonts w:ascii="Century" w:hAnsi="Century"/>
          <w:color w:val="FF0000"/>
          <w:sz w:val="28"/>
          <w:szCs w:val="28"/>
        </w:rPr>
      </w:pPr>
      <w:r>
        <w:rPr>
          <w:rFonts w:ascii="Century" w:hAnsi="Century"/>
          <w:color w:val="FF0000"/>
          <w:sz w:val="28"/>
          <w:szCs w:val="28"/>
        </w:rPr>
        <w:t xml:space="preserve">The LORD reminded them of who was making the promise.  He asked “Is anything too hard for the LORD?”  It’s a rhetorical </w:t>
      </w:r>
      <w:proofErr w:type="gramStart"/>
      <w:r>
        <w:rPr>
          <w:rFonts w:ascii="Century" w:hAnsi="Century"/>
          <w:color w:val="FF0000"/>
          <w:sz w:val="28"/>
          <w:szCs w:val="28"/>
        </w:rPr>
        <w:t>question,</w:t>
      </w:r>
      <w:proofErr w:type="gramEnd"/>
      <w:r>
        <w:rPr>
          <w:rFonts w:ascii="Century" w:hAnsi="Century"/>
          <w:color w:val="FF0000"/>
          <w:sz w:val="28"/>
          <w:szCs w:val="28"/>
        </w:rPr>
        <w:t xml:space="preserve"> obviously nothing is too hard for the Creator for El </w:t>
      </w:r>
      <w:proofErr w:type="spellStart"/>
      <w:r>
        <w:rPr>
          <w:rFonts w:ascii="Century" w:hAnsi="Century"/>
          <w:color w:val="FF0000"/>
          <w:sz w:val="28"/>
          <w:szCs w:val="28"/>
        </w:rPr>
        <w:t>Shaddai</w:t>
      </w:r>
      <w:proofErr w:type="spellEnd"/>
      <w:r>
        <w:rPr>
          <w:rFonts w:ascii="Century" w:hAnsi="Century"/>
          <w:color w:val="FF0000"/>
          <w:sz w:val="28"/>
          <w:szCs w:val="28"/>
        </w:rPr>
        <w:t>, the One of enduring strength!</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29.  Why did the LORD share with Abraham what He was going to do with Sodom and Gomorrah?  (</w:t>
      </w:r>
      <w:proofErr w:type="gramStart"/>
      <w:r>
        <w:rPr>
          <w:rFonts w:ascii="Century" w:hAnsi="Century"/>
          <w:sz w:val="28"/>
          <w:szCs w:val="28"/>
        </w:rPr>
        <w:t>vss</w:t>
      </w:r>
      <w:proofErr w:type="gramEnd"/>
      <w:r>
        <w:rPr>
          <w:rFonts w:ascii="Century" w:hAnsi="Century"/>
          <w:sz w:val="28"/>
          <w:szCs w:val="28"/>
        </w:rPr>
        <w:t>. 17-19)</w:t>
      </w:r>
    </w:p>
    <w:p w:rsidR="00885444" w:rsidRPr="003B6A25" w:rsidRDefault="00885444" w:rsidP="00885444">
      <w:pPr>
        <w:jc w:val="both"/>
        <w:rPr>
          <w:rFonts w:ascii="Century" w:hAnsi="Century"/>
          <w:color w:val="FF0000"/>
          <w:sz w:val="28"/>
          <w:szCs w:val="28"/>
        </w:rPr>
      </w:pPr>
      <w:r>
        <w:rPr>
          <w:rFonts w:ascii="Century" w:hAnsi="Century"/>
          <w:color w:val="FF0000"/>
          <w:sz w:val="28"/>
          <w:szCs w:val="28"/>
        </w:rPr>
        <w:t>Abraham was to do what was righteous and just.  This is a test of Abraham’s righteousness.</w:t>
      </w:r>
    </w:p>
    <w:p w:rsidR="00885444" w:rsidRDefault="00885444" w:rsidP="00885444">
      <w:pPr>
        <w:rPr>
          <w:rFonts w:ascii="Century" w:hAnsi="Century"/>
          <w:sz w:val="28"/>
          <w:szCs w:val="28"/>
        </w:rPr>
      </w:pPr>
    </w:p>
    <w:p w:rsidR="00885444" w:rsidRDefault="00885444" w:rsidP="00885444">
      <w:pPr>
        <w:rPr>
          <w:rFonts w:ascii="Century" w:hAnsi="Century"/>
          <w:sz w:val="28"/>
          <w:szCs w:val="28"/>
        </w:rPr>
      </w:pPr>
      <w:r>
        <w:rPr>
          <w:rFonts w:ascii="Century" w:hAnsi="Century"/>
          <w:sz w:val="28"/>
          <w:szCs w:val="28"/>
        </w:rPr>
        <w:t>30.  If God has omniscience (all knowing), why did He need to “go down to see” what was happening in Sodom?</w:t>
      </w:r>
    </w:p>
    <w:p w:rsidR="00885444" w:rsidRDefault="00885444" w:rsidP="00885444">
      <w:pPr>
        <w:jc w:val="both"/>
        <w:rPr>
          <w:rFonts w:ascii="Century" w:hAnsi="Century"/>
          <w:color w:val="FF0000"/>
          <w:sz w:val="28"/>
          <w:szCs w:val="28"/>
        </w:rPr>
      </w:pPr>
      <w:r>
        <w:rPr>
          <w:rFonts w:ascii="Century" w:hAnsi="Century"/>
          <w:color w:val="FF0000"/>
          <w:sz w:val="28"/>
          <w:szCs w:val="28"/>
        </w:rPr>
        <w:t>While God knows everything, He also is righteous.  By personally going down and bearing witness in the flesh, He also had a personal testimony against the people.  No one could say that they hadn’t personally acted against God.</w:t>
      </w:r>
    </w:p>
    <w:p w:rsidR="00885444" w:rsidRPr="003B6A25"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31.  What was the basis for Abraham’s bargaining with God?</w:t>
      </w:r>
    </w:p>
    <w:p w:rsidR="00885444" w:rsidRDefault="00885444" w:rsidP="00885444">
      <w:pPr>
        <w:jc w:val="both"/>
        <w:rPr>
          <w:rFonts w:ascii="Century" w:hAnsi="Century"/>
          <w:color w:val="FF0000"/>
          <w:sz w:val="28"/>
          <w:szCs w:val="28"/>
        </w:rPr>
      </w:pPr>
      <w:r>
        <w:rPr>
          <w:rFonts w:ascii="Century" w:hAnsi="Century"/>
          <w:color w:val="FF0000"/>
          <w:sz w:val="28"/>
          <w:szCs w:val="28"/>
        </w:rPr>
        <w:t>God had pointed out Abraham’s need for righteousness and justice. Abraham questions God on whether it was righteous to destroy both the righteous and the wicked.</w:t>
      </w:r>
    </w:p>
    <w:p w:rsidR="00885444" w:rsidRPr="00A07FBC"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32.  What do we learn about God’s righteousness and justice?</w:t>
      </w:r>
    </w:p>
    <w:p w:rsidR="00885444" w:rsidRDefault="00885444" w:rsidP="00885444">
      <w:pPr>
        <w:rPr>
          <w:rFonts w:ascii="Century" w:hAnsi="Century"/>
          <w:color w:val="FF0000"/>
          <w:sz w:val="28"/>
          <w:szCs w:val="28"/>
        </w:rPr>
      </w:pPr>
      <w:r>
        <w:rPr>
          <w:rFonts w:ascii="Century" w:hAnsi="Century"/>
          <w:color w:val="FF0000"/>
          <w:sz w:val="28"/>
          <w:szCs w:val="28"/>
        </w:rPr>
        <w:t>God will not destroy the righteous with the wicked.  God will certainly judge the unrighteous.</w:t>
      </w:r>
    </w:p>
    <w:p w:rsidR="00885444" w:rsidRPr="00A07FBC" w:rsidRDefault="00885444" w:rsidP="00885444">
      <w:pPr>
        <w:rPr>
          <w:rFonts w:ascii="Century" w:hAnsi="Century"/>
          <w:color w:val="FF0000"/>
          <w:sz w:val="28"/>
          <w:szCs w:val="28"/>
        </w:rPr>
      </w:pPr>
    </w:p>
    <w:p w:rsidR="00885444" w:rsidRDefault="00885444" w:rsidP="00885444">
      <w:pPr>
        <w:rPr>
          <w:rFonts w:ascii="Century" w:hAnsi="Century"/>
          <w:sz w:val="28"/>
          <w:szCs w:val="28"/>
        </w:rPr>
      </w:pPr>
      <w:r>
        <w:rPr>
          <w:rFonts w:ascii="Century" w:hAnsi="Century"/>
          <w:sz w:val="28"/>
          <w:szCs w:val="28"/>
        </w:rPr>
        <w:t>33.  What is meant when Abraham says, “I am but dust and ashes?”</w:t>
      </w:r>
    </w:p>
    <w:p w:rsidR="00885444" w:rsidRDefault="00885444" w:rsidP="00885444">
      <w:pPr>
        <w:jc w:val="both"/>
        <w:rPr>
          <w:rFonts w:ascii="Century" w:hAnsi="Century"/>
          <w:color w:val="FF0000"/>
          <w:sz w:val="28"/>
          <w:szCs w:val="28"/>
        </w:rPr>
      </w:pPr>
      <w:r>
        <w:rPr>
          <w:rFonts w:ascii="Century" w:hAnsi="Century"/>
          <w:color w:val="FF0000"/>
          <w:sz w:val="28"/>
          <w:szCs w:val="28"/>
        </w:rPr>
        <w:t>Abraham was a man.  Mankind was created out of the dust of the ground.  Abraham was a sinner and deserving of the fires of hell (i.e. ashes).  This is an honest evaluation of his standing with God.  He in no way tried to elevate himself or bring God down.</w:t>
      </w:r>
    </w:p>
    <w:p w:rsidR="006D517B" w:rsidRDefault="006D517B"/>
    <w:sectPr w:rsidR="006D5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3AE"/>
    <w:multiLevelType w:val="hybridMultilevel"/>
    <w:tmpl w:val="856CEA5C"/>
    <w:lvl w:ilvl="0" w:tplc="2168DFE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44"/>
    <w:rsid w:val="006D517B"/>
    <w:rsid w:val="00885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4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44"/>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4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4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2023-01-24T21:22:00Z</dcterms:created>
  <dcterms:modified xsi:type="dcterms:W3CDTF">2023-01-24T21:24:00Z</dcterms:modified>
</cp:coreProperties>
</file>